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4D7C3252" w:rsidR="005F1F80" w:rsidRPr="00EF1766" w:rsidRDefault="00063B5B" w:rsidP="005D2EFD">
      <w:pPr>
        <w:widowControl w:val="0"/>
        <w:pBdr>
          <w:top w:val="nil"/>
          <w:left w:val="nil"/>
          <w:bottom w:val="nil"/>
          <w:right w:val="nil"/>
          <w:between w:val="nil"/>
        </w:pBdr>
        <w:spacing w:line="276" w:lineRule="auto"/>
        <w:rPr>
          <w:rFonts w:ascii="Arial" w:eastAsia="Arial" w:hAnsi="Arial" w:cs="Arial"/>
          <w:b/>
          <w:bCs/>
          <w:color w:val="000000" w:themeColor="text1"/>
          <w:sz w:val="28"/>
          <w:szCs w:val="28"/>
        </w:rPr>
      </w:pPr>
      <w:r>
        <w:rPr>
          <w:rFonts w:ascii="Arial" w:eastAsia="Arial" w:hAnsi="Arial" w:cs="Arial"/>
          <w:color w:val="000000" w:themeColor="text1"/>
          <w:sz w:val="32"/>
          <w:szCs w:val="32"/>
        </w:rPr>
        <w:t xml:space="preserve">           </w:t>
      </w:r>
      <w:r w:rsidR="00EF1766">
        <w:rPr>
          <w:rFonts w:ascii="Arial" w:eastAsia="Arial" w:hAnsi="Arial" w:cs="Arial"/>
          <w:color w:val="000000" w:themeColor="text1"/>
          <w:sz w:val="32"/>
          <w:szCs w:val="32"/>
        </w:rPr>
        <w:t xml:space="preserve">  </w:t>
      </w:r>
      <w:r w:rsidR="0F78A9FC" w:rsidRPr="00EF1766">
        <w:rPr>
          <w:rFonts w:ascii="Arial" w:eastAsia="Arial" w:hAnsi="Arial" w:cs="Arial"/>
          <w:color w:val="000000" w:themeColor="text1"/>
          <w:sz w:val="28"/>
          <w:szCs w:val="28"/>
        </w:rPr>
        <w:t>DEREK</w:t>
      </w:r>
      <w:r w:rsidR="00DC1066" w:rsidRPr="00EF1766">
        <w:rPr>
          <w:rFonts w:ascii="Arial" w:eastAsia="Arial" w:hAnsi="Arial" w:cs="Arial"/>
          <w:color w:val="000000" w:themeColor="text1"/>
          <w:sz w:val="28"/>
          <w:szCs w:val="28"/>
        </w:rPr>
        <w:t>LAND</w:t>
      </w:r>
      <w:r w:rsidR="6069D8EB" w:rsidRPr="00EF1766">
        <w:rPr>
          <w:rFonts w:ascii="Arial" w:eastAsia="Arial" w:hAnsi="Arial" w:cs="Arial"/>
          <w:color w:val="000000" w:themeColor="text1"/>
          <w:sz w:val="28"/>
          <w:szCs w:val="28"/>
        </w:rPr>
        <w:t xml:space="preserve">               </w:t>
      </w:r>
      <w:r w:rsidR="00783BF6" w:rsidRPr="00EF1766">
        <w:rPr>
          <w:rFonts w:ascii="Arial" w:eastAsia="Arial" w:hAnsi="Arial" w:cs="Arial"/>
          <w:color w:val="000000" w:themeColor="text1"/>
          <w:sz w:val="28"/>
          <w:szCs w:val="28"/>
        </w:rPr>
        <w:t xml:space="preserve">        </w:t>
      </w:r>
      <w:r w:rsidR="6069D8EB" w:rsidRPr="00EF1766">
        <w:rPr>
          <w:rFonts w:ascii="Arial" w:eastAsia="Arial" w:hAnsi="Arial" w:cs="Arial"/>
          <w:color w:val="000000" w:themeColor="text1"/>
          <w:sz w:val="28"/>
          <w:szCs w:val="28"/>
        </w:rPr>
        <w:t xml:space="preserve">                      </w:t>
      </w:r>
      <w:r w:rsidR="2021F2D8" w:rsidRPr="00EF1766">
        <w:rPr>
          <w:rFonts w:ascii="Arial" w:eastAsia="Arial" w:hAnsi="Arial" w:cs="Arial"/>
          <w:color w:val="000000" w:themeColor="text1"/>
          <w:sz w:val="28"/>
          <w:szCs w:val="28"/>
        </w:rPr>
        <w:t xml:space="preserve">           </w:t>
      </w:r>
      <w:r w:rsidR="72C7A8F8" w:rsidRPr="00EF1766">
        <w:rPr>
          <w:rFonts w:ascii="Arial" w:eastAsia="Arial" w:hAnsi="Arial" w:cs="Arial"/>
          <w:color w:val="000000" w:themeColor="text1"/>
          <w:sz w:val="28"/>
          <w:szCs w:val="28"/>
        </w:rPr>
        <w:t xml:space="preserve">                          </w:t>
      </w:r>
      <w:r w:rsidR="37C6F767" w:rsidRPr="00EF1766">
        <w:rPr>
          <w:rFonts w:ascii="Arial" w:eastAsia="Arial" w:hAnsi="Arial" w:cs="Arial"/>
          <w:color w:val="000000" w:themeColor="text1"/>
          <w:sz w:val="28"/>
          <w:szCs w:val="28"/>
        </w:rPr>
        <w:t xml:space="preserve">   </w:t>
      </w:r>
      <w:r w:rsidR="0BBB94F5" w:rsidRPr="00EF1766">
        <w:rPr>
          <w:rFonts w:ascii="Arial" w:eastAsia="Arial" w:hAnsi="Arial" w:cs="Arial"/>
          <w:color w:val="000000" w:themeColor="text1"/>
          <w:sz w:val="28"/>
          <w:szCs w:val="28"/>
        </w:rPr>
        <w:t xml:space="preserve">           </w:t>
      </w:r>
      <w:r w:rsidR="02840E11" w:rsidRPr="00EF1766">
        <w:rPr>
          <w:rFonts w:ascii="Arial" w:eastAsia="Arial" w:hAnsi="Arial" w:cs="Arial"/>
          <w:color w:val="000000" w:themeColor="text1"/>
          <w:sz w:val="28"/>
          <w:szCs w:val="28"/>
        </w:rPr>
        <w:t xml:space="preserve">  </w:t>
      </w:r>
      <w:r w:rsidR="4ADDFA97" w:rsidRPr="00EF1766">
        <w:rPr>
          <w:rFonts w:ascii="Arial" w:eastAsia="Arial" w:hAnsi="Arial" w:cs="Arial"/>
          <w:color w:val="000000" w:themeColor="text1"/>
          <w:sz w:val="28"/>
          <w:szCs w:val="28"/>
        </w:rPr>
        <w:t xml:space="preserve"> </w:t>
      </w:r>
      <w:r w:rsidR="00783BF6" w:rsidRPr="00EF1766">
        <w:rPr>
          <w:rFonts w:ascii="Arial" w:eastAsia="Arial" w:hAnsi="Arial" w:cs="Arial"/>
          <w:color w:val="000000" w:themeColor="text1"/>
          <w:sz w:val="28"/>
          <w:szCs w:val="28"/>
        </w:rPr>
        <w:t xml:space="preserve">        </w:t>
      </w:r>
      <w:r w:rsidR="005D2EFD" w:rsidRPr="00EF1766">
        <w:rPr>
          <w:rFonts w:ascii="Arial" w:eastAsia="Arial" w:hAnsi="Arial" w:cs="Arial"/>
          <w:color w:val="000000" w:themeColor="text1"/>
          <w:sz w:val="28"/>
          <w:szCs w:val="28"/>
        </w:rPr>
        <w:t xml:space="preserve">   </w:t>
      </w:r>
      <w:r w:rsidR="4ADDFA97" w:rsidRPr="00EF1766">
        <w:rPr>
          <w:rFonts w:ascii="Arial" w:eastAsia="Arial" w:hAnsi="Arial" w:cs="Arial"/>
          <w:color w:val="000000" w:themeColor="text1"/>
          <w:sz w:val="28"/>
          <w:szCs w:val="28"/>
        </w:rPr>
        <w:t xml:space="preserve"> </w:t>
      </w:r>
      <w:r w:rsidR="00244D5F" w:rsidRPr="00EF1766">
        <w:rPr>
          <w:rFonts w:ascii="Arial" w:eastAsia="Arial" w:hAnsi="Arial" w:cs="Arial"/>
          <w:color w:val="000000" w:themeColor="text1"/>
          <w:sz w:val="28"/>
          <w:szCs w:val="28"/>
        </w:rPr>
        <w:t xml:space="preserve"> </w:t>
      </w:r>
    </w:p>
    <w:p w14:paraId="6E2F5838" w14:textId="2DFEF76D" w:rsidR="007359BB" w:rsidRPr="007359BB" w:rsidRDefault="32C28D01" w:rsidP="007359BB">
      <w:pPr>
        <w:widowControl w:val="0"/>
        <w:pBdr>
          <w:top w:val="nil"/>
          <w:left w:val="nil"/>
          <w:bottom w:val="nil"/>
          <w:right w:val="nil"/>
          <w:between w:val="nil"/>
        </w:pBdr>
        <w:spacing w:line="276" w:lineRule="auto"/>
        <w:ind w:hanging="90"/>
        <w:rPr>
          <w:rFonts w:ascii="Arial" w:eastAsia="Arial" w:hAnsi="Arial" w:cs="Arial"/>
          <w:color w:val="000000" w:themeColor="text1"/>
          <w:sz w:val="32"/>
          <w:szCs w:val="32"/>
        </w:rPr>
      </w:pPr>
      <w:r w:rsidRPr="00632A95">
        <w:rPr>
          <w:rFonts w:ascii="Arial" w:eastAsia="Arial" w:hAnsi="Arial" w:cs="Arial"/>
          <w:color w:val="000000" w:themeColor="text1"/>
          <w:sz w:val="32"/>
          <w:szCs w:val="32"/>
        </w:rPr>
        <w:t xml:space="preserve">             </w:t>
      </w:r>
      <w:r w:rsidR="009747FE">
        <w:rPr>
          <w:rFonts w:ascii="Arial" w:eastAsia="Arial" w:hAnsi="Arial" w:cs="Arial"/>
          <w:color w:val="000000" w:themeColor="text1"/>
          <w:sz w:val="32"/>
          <w:szCs w:val="32"/>
        </w:rPr>
        <w:t>702-583-1044</w:t>
      </w:r>
      <w:r w:rsidRPr="00632A95">
        <w:rPr>
          <w:rFonts w:ascii="Arial" w:eastAsia="Arial" w:hAnsi="Arial" w:cs="Arial"/>
          <w:color w:val="000000" w:themeColor="text1"/>
          <w:sz w:val="32"/>
          <w:szCs w:val="32"/>
        </w:rPr>
        <w:t xml:space="preserve">  </w:t>
      </w:r>
      <w:r w:rsidR="008E1585">
        <w:rPr>
          <w:rFonts w:ascii="Arial" w:eastAsia="Arial" w:hAnsi="Arial" w:cs="Arial"/>
          <w:color w:val="000000" w:themeColor="text1"/>
          <w:sz w:val="32"/>
          <w:szCs w:val="32"/>
        </w:rPr>
        <w:t xml:space="preserve"> </w:t>
      </w:r>
      <w:r w:rsidR="009747FE">
        <w:rPr>
          <w:rFonts w:ascii="Arial" w:eastAsia="Arial" w:hAnsi="Arial" w:cs="Arial"/>
          <w:color w:val="000000" w:themeColor="text1"/>
          <w:sz w:val="32"/>
          <w:szCs w:val="32"/>
        </w:rPr>
        <w:t>dlan</w:t>
      </w:r>
      <w:r w:rsidR="0049228E">
        <w:rPr>
          <w:rFonts w:ascii="Arial" w:eastAsia="Arial" w:hAnsi="Arial" w:cs="Arial"/>
          <w:color w:val="000000" w:themeColor="text1"/>
          <w:sz w:val="32"/>
          <w:szCs w:val="32"/>
        </w:rPr>
        <w:t>d25@live.com</w:t>
      </w:r>
    </w:p>
    <w:p w14:paraId="6FD03B31" w14:textId="6DB4E08E" w:rsidR="00632A95" w:rsidRDefault="00632A95" w:rsidP="00632A95">
      <w:pPr>
        <w:widowControl w:val="0"/>
        <w:pBdr>
          <w:top w:val="nil"/>
          <w:left w:val="nil"/>
          <w:bottom w:val="nil"/>
          <w:right w:val="nil"/>
          <w:between w:val="nil"/>
        </w:pBdr>
        <w:spacing w:line="276" w:lineRule="auto"/>
        <w:ind w:hanging="90"/>
        <w:rPr>
          <w:rFonts w:ascii="Arial" w:eastAsia="Arial" w:hAnsi="Arial" w:cs="Arial"/>
          <w:color w:val="000000" w:themeColor="text1"/>
          <w:sz w:val="32"/>
          <w:szCs w:val="32"/>
        </w:rPr>
      </w:pPr>
    </w:p>
    <w:tbl>
      <w:tblPr>
        <w:tblW w:w="0" w:type="auto"/>
        <w:tblInd w:w="-720" w:type="dxa"/>
        <w:tblLook w:val="0400" w:firstRow="0" w:lastRow="0" w:firstColumn="0" w:lastColumn="0" w:noHBand="0" w:noVBand="1"/>
      </w:tblPr>
      <w:tblGrid>
        <w:gridCol w:w="2512"/>
        <w:gridCol w:w="7568"/>
      </w:tblGrid>
      <w:tr w:rsidR="00632A95" w14:paraId="7A77067D" w14:textId="77777777" w:rsidTr="00632A95">
        <w:trPr>
          <w:trHeight w:val="68"/>
        </w:trPr>
        <w:tc>
          <w:tcPr>
            <w:tcW w:w="2700" w:type="dxa"/>
            <w:tcMar>
              <w:top w:w="0" w:type="dxa"/>
              <w:left w:w="0" w:type="dxa"/>
              <w:bottom w:w="400" w:type="dxa"/>
              <w:right w:w="0" w:type="dxa"/>
            </w:tcMar>
          </w:tcPr>
          <w:p w14:paraId="10B5DB3C" w14:textId="2EA6FD00" w:rsidR="00632A95" w:rsidRDefault="00632A95" w:rsidP="00632A95">
            <w:pPr>
              <w:pBdr>
                <w:top w:val="nil"/>
                <w:left w:val="nil"/>
                <w:bottom w:val="nil"/>
                <w:right w:val="nil"/>
                <w:between w:val="nil"/>
              </w:pBdr>
              <w:ind w:left="-180"/>
              <w:rPr>
                <w:rFonts w:ascii="Raleway Medium" w:eastAsia="Raleway Medium" w:hAnsi="Raleway Medium" w:cs="Raleway Medium"/>
                <w:smallCaps/>
                <w:color w:val="409BF9"/>
                <w:sz w:val="20"/>
                <w:szCs w:val="20"/>
              </w:rPr>
            </w:pPr>
            <w:r w:rsidRPr="00632A95">
              <w:rPr>
                <w:rFonts w:ascii="Raleway Medium" w:eastAsia="Raleway Medium" w:hAnsi="Raleway Medium" w:cs="Raleway Medium"/>
                <w:smallCaps/>
                <w:color w:val="409BF9"/>
                <w:sz w:val="20"/>
                <w:szCs w:val="20"/>
              </w:rPr>
              <w:t xml:space="preserve">    </w:t>
            </w:r>
            <w:r w:rsidR="6D03635F" w:rsidRPr="00632A95">
              <w:rPr>
                <w:rFonts w:ascii="Raleway Medium" w:eastAsia="Raleway Medium" w:hAnsi="Raleway Medium" w:cs="Raleway Medium"/>
                <w:smallCaps/>
                <w:color w:val="409BF9"/>
                <w:sz w:val="20"/>
                <w:szCs w:val="20"/>
              </w:rPr>
              <w:t>Professional Summary</w:t>
            </w:r>
          </w:p>
        </w:tc>
        <w:tc>
          <w:tcPr>
            <w:tcW w:w="8340" w:type="dxa"/>
            <w:tcMar>
              <w:top w:w="0" w:type="dxa"/>
              <w:left w:w="60" w:type="dxa"/>
              <w:bottom w:w="400" w:type="dxa"/>
              <w:right w:w="0" w:type="dxa"/>
            </w:tcMar>
          </w:tcPr>
          <w:p w14:paraId="7D32F6E7" w14:textId="179FFCA3" w:rsidR="00632A95" w:rsidRDefault="00EA3FF7" w:rsidP="00632A95">
            <w:pPr>
              <w:pBdr>
                <w:top w:val="nil"/>
                <w:left w:val="nil"/>
                <w:bottom w:val="nil"/>
                <w:right w:val="nil"/>
                <w:between w:val="nil"/>
              </w:pBdr>
              <w:rPr>
                <w:rFonts w:ascii="Raleway" w:eastAsia="Raleway" w:hAnsi="Raleway" w:cs="Raleway"/>
                <w:color w:val="000000" w:themeColor="text1"/>
                <w:sz w:val="20"/>
                <w:szCs w:val="20"/>
              </w:rPr>
            </w:pPr>
            <w:r>
              <w:rPr>
                <w:rFonts w:ascii="Raleway" w:eastAsia="Raleway" w:hAnsi="Raleway" w:cs="Raleway"/>
                <w:color w:val="000000" w:themeColor="text1"/>
                <w:sz w:val="20"/>
                <w:szCs w:val="20"/>
              </w:rPr>
              <w:t xml:space="preserve">Quality </w:t>
            </w:r>
            <w:proofErr w:type="spellStart"/>
            <w:r w:rsidR="00271394">
              <w:rPr>
                <w:rFonts w:ascii="Raleway" w:eastAsia="Raleway" w:hAnsi="Raleway" w:cs="Raleway"/>
                <w:color w:val="000000" w:themeColor="text1"/>
                <w:sz w:val="20"/>
                <w:szCs w:val="20"/>
              </w:rPr>
              <w:t>Contro</w:t>
            </w:r>
            <w:proofErr w:type="spellEnd"/>
            <w:r w:rsidR="0057370A">
              <w:rPr>
                <w:rFonts w:ascii="Raleway" w:eastAsia="Raleway" w:hAnsi="Raleway" w:cs="Raleway"/>
                <w:color w:val="000000" w:themeColor="text1"/>
                <w:sz w:val="20"/>
                <w:szCs w:val="20"/>
              </w:rPr>
              <w:t xml:space="preserve">/Auditor </w:t>
            </w:r>
            <w:r w:rsidR="001B4D32">
              <w:rPr>
                <w:rFonts w:ascii="Raleway" w:eastAsia="Raleway" w:hAnsi="Raleway" w:cs="Raleway"/>
                <w:color w:val="000000" w:themeColor="text1"/>
                <w:sz w:val="20"/>
                <w:szCs w:val="20"/>
              </w:rPr>
              <w:t xml:space="preserve">with </w:t>
            </w:r>
            <w:r w:rsidR="00632A95" w:rsidRPr="00632A95">
              <w:rPr>
                <w:rFonts w:ascii="Raleway" w:eastAsia="Raleway" w:hAnsi="Raleway" w:cs="Raleway"/>
                <w:color w:val="000000" w:themeColor="text1"/>
                <w:sz w:val="20"/>
                <w:szCs w:val="20"/>
              </w:rPr>
              <w:t>exceptional learning and training abilities, effectively Desiring a position with a reputable Manufacturing/ production company</w:t>
            </w:r>
          </w:p>
        </w:tc>
      </w:tr>
    </w:tbl>
    <w:p w14:paraId="0645AA77" w14:textId="18C67653" w:rsidR="00632A95" w:rsidRPr="00A766CE" w:rsidRDefault="00632A95" w:rsidP="00632A95">
      <w:pPr>
        <w:widowControl w:val="0"/>
        <w:pBdr>
          <w:top w:val="nil"/>
          <w:left w:val="nil"/>
          <w:bottom w:val="nil"/>
          <w:right w:val="nil"/>
          <w:between w:val="nil"/>
        </w:pBdr>
        <w:spacing w:line="276" w:lineRule="auto"/>
        <w:ind w:left="-90"/>
        <w:rPr>
          <w:rFonts w:ascii="Arial" w:eastAsia="Arial" w:hAnsi="Arial" w:cs="Arial"/>
          <w:color w:val="000000" w:themeColor="text1"/>
          <w:sz w:val="32"/>
          <w:szCs w:val="32"/>
        </w:rPr>
      </w:pPr>
    </w:p>
    <w:tbl>
      <w:tblPr>
        <w:tblW w:w="0" w:type="auto"/>
        <w:tblInd w:w="-720" w:type="dxa"/>
        <w:tblLook w:val="0400" w:firstRow="0" w:lastRow="0" w:firstColumn="0" w:lastColumn="0" w:noHBand="0" w:noVBand="1"/>
      </w:tblPr>
      <w:tblGrid>
        <w:gridCol w:w="2520"/>
        <w:gridCol w:w="7560"/>
      </w:tblGrid>
      <w:tr w:rsidR="00632A95" w14:paraId="1344FDCE" w14:textId="77777777" w:rsidTr="00632A95">
        <w:trPr>
          <w:trHeight w:val="682"/>
        </w:trPr>
        <w:tc>
          <w:tcPr>
            <w:tcW w:w="2520" w:type="dxa"/>
            <w:tcMar>
              <w:top w:w="0" w:type="dxa"/>
              <w:left w:w="0" w:type="dxa"/>
              <w:bottom w:w="400" w:type="dxa"/>
              <w:right w:w="0" w:type="dxa"/>
            </w:tcMar>
          </w:tcPr>
          <w:p w14:paraId="311E0642" w14:textId="08A41816" w:rsidR="00632A95" w:rsidRDefault="00632A95" w:rsidP="00632A95">
            <w:r w:rsidRPr="00632A95">
              <w:t>Skills</w:t>
            </w:r>
          </w:p>
          <w:p w14:paraId="6DAEFA35" w14:textId="0E3CDAB9" w:rsidR="00632A95" w:rsidRDefault="00632A95" w:rsidP="00632A95"/>
          <w:p w14:paraId="7AA7CD14" w14:textId="17EDFCD3" w:rsidR="00632A95" w:rsidRDefault="00632A95" w:rsidP="00632A95"/>
          <w:p w14:paraId="52DE299E" w14:textId="06169929" w:rsidR="00632A95" w:rsidRDefault="00632A95" w:rsidP="00632A95"/>
          <w:p w14:paraId="2D02A793" w14:textId="50ABDD10" w:rsidR="0D433E60" w:rsidRDefault="0D433E60" w:rsidP="00632A95">
            <w:r w:rsidRPr="00632A95">
              <w:t>Work History</w:t>
            </w:r>
          </w:p>
        </w:tc>
        <w:tc>
          <w:tcPr>
            <w:tcW w:w="7560" w:type="dxa"/>
            <w:tcMar>
              <w:top w:w="0" w:type="dxa"/>
              <w:left w:w="60" w:type="dxa"/>
              <w:bottom w:w="400" w:type="dxa"/>
              <w:right w:w="0" w:type="dxa"/>
            </w:tcMar>
          </w:tcPr>
          <w:p w14:paraId="0B405874" w14:textId="779B0CA7" w:rsidR="00632A95" w:rsidRPr="00CC01E2" w:rsidRDefault="00632A95" w:rsidP="00CC01E2">
            <w:pPr>
              <w:widowControl w:val="0"/>
              <w:spacing w:line="276" w:lineRule="auto"/>
              <w:rPr>
                <w:sz w:val="20"/>
                <w:szCs w:val="20"/>
              </w:rPr>
            </w:pPr>
            <w:r w:rsidRPr="00632A95">
              <w:rPr>
                <w:sz w:val="20"/>
                <w:szCs w:val="20"/>
              </w:rPr>
              <w:t>Quality Assurance</w:t>
            </w:r>
            <w:r w:rsidR="00AD6AC3">
              <w:rPr>
                <w:sz w:val="20"/>
                <w:szCs w:val="20"/>
              </w:rPr>
              <w:t>.</w:t>
            </w:r>
            <w:r w:rsidRPr="00632A95">
              <w:rPr>
                <w:sz w:val="20"/>
                <w:szCs w:val="20"/>
              </w:rPr>
              <w:t xml:space="preserve"> Food and Safety Inspection</w:t>
            </w:r>
            <w:r w:rsidR="00AD6AC3">
              <w:rPr>
                <w:sz w:val="20"/>
                <w:szCs w:val="20"/>
              </w:rPr>
              <w:t xml:space="preserve">.                     </w:t>
            </w:r>
            <w:r w:rsidRPr="00632A95">
              <w:rPr>
                <w:sz w:val="20"/>
                <w:szCs w:val="20"/>
              </w:rPr>
              <w:t xml:space="preserve">   </w:t>
            </w:r>
            <w:proofErr w:type="spellStart"/>
            <w:r w:rsidRPr="00632A95">
              <w:rPr>
                <w:sz w:val="20"/>
                <w:szCs w:val="20"/>
              </w:rPr>
              <w:t>Bobst</w:t>
            </w:r>
            <w:proofErr w:type="spellEnd"/>
            <w:r w:rsidRPr="00632A95">
              <w:rPr>
                <w:sz w:val="20"/>
                <w:szCs w:val="20"/>
              </w:rPr>
              <w:t xml:space="preserve"> Die Cutting   Electronics/Mechanical Assembly        Machine Maintenanc</w:t>
            </w:r>
            <w:r w:rsidR="00CC01E2">
              <w:rPr>
                <w:sz w:val="20"/>
                <w:szCs w:val="20"/>
              </w:rPr>
              <w:t>e .</w:t>
            </w:r>
            <w:r w:rsidRPr="00632A95">
              <w:rPr>
                <w:sz w:val="20"/>
                <w:szCs w:val="20"/>
              </w:rPr>
              <w:t>Production Opera</w:t>
            </w:r>
            <w:r w:rsidR="12D72365" w:rsidRPr="00632A95">
              <w:rPr>
                <w:sz w:val="20"/>
                <w:szCs w:val="20"/>
              </w:rPr>
              <w:t>to</w:t>
            </w:r>
            <w:r w:rsidR="7BDE2743" w:rsidRPr="00632A95">
              <w:rPr>
                <w:sz w:val="20"/>
                <w:szCs w:val="20"/>
              </w:rPr>
              <w:t>r</w:t>
            </w:r>
          </w:p>
          <w:p w14:paraId="142D391C" w14:textId="24A8BE1F" w:rsidR="00632A95" w:rsidRDefault="00632A95" w:rsidP="00632A95">
            <w:pPr>
              <w:tabs>
                <w:tab w:val="left" w:pos="300"/>
              </w:tabs>
              <w:spacing w:before="20"/>
              <w:rPr>
                <w:sz w:val="20"/>
                <w:szCs w:val="20"/>
              </w:rPr>
            </w:pPr>
          </w:p>
          <w:p w14:paraId="4E492EB1" w14:textId="323191D8" w:rsidR="1FE61B70" w:rsidRDefault="1FE61B70" w:rsidP="00632A95">
            <w:pPr>
              <w:tabs>
                <w:tab w:val="left" w:pos="300"/>
              </w:tabs>
              <w:spacing w:before="20"/>
            </w:pPr>
            <w:r w:rsidRPr="00632A95">
              <w:rPr>
                <w:sz w:val="20"/>
                <w:szCs w:val="20"/>
              </w:rPr>
              <w:t>May 202</w:t>
            </w:r>
            <w:r w:rsidR="77500EC2" w:rsidRPr="00632A95">
              <w:rPr>
                <w:sz w:val="20"/>
                <w:szCs w:val="20"/>
              </w:rPr>
              <w:t>0</w:t>
            </w:r>
            <w:r w:rsidR="677DAF0E" w:rsidRPr="00632A95">
              <w:rPr>
                <w:sz w:val="20"/>
                <w:szCs w:val="20"/>
              </w:rPr>
              <w:t xml:space="preserve"> –current        Quality As</w:t>
            </w:r>
            <w:r w:rsidR="5E3ED362" w:rsidRPr="00632A95">
              <w:rPr>
                <w:sz w:val="20"/>
                <w:szCs w:val="20"/>
              </w:rPr>
              <w:t>s</w:t>
            </w:r>
            <w:r w:rsidR="677DAF0E" w:rsidRPr="00632A95">
              <w:rPr>
                <w:sz w:val="20"/>
                <w:szCs w:val="20"/>
              </w:rPr>
              <w:t>urance/</w:t>
            </w:r>
            <w:r w:rsidR="56991F48" w:rsidRPr="00632A95">
              <w:rPr>
                <w:sz w:val="20"/>
                <w:szCs w:val="20"/>
              </w:rPr>
              <w:t xml:space="preserve">Maintenance </w:t>
            </w:r>
            <w:proofErr w:type="spellStart"/>
            <w:r w:rsidR="56991F48" w:rsidRPr="00632A95">
              <w:rPr>
                <w:sz w:val="20"/>
                <w:szCs w:val="20"/>
              </w:rPr>
              <w:t>Mech</w:t>
            </w:r>
            <w:proofErr w:type="spellEnd"/>
          </w:p>
          <w:p w14:paraId="058C46CE" w14:textId="00DF99FC" w:rsidR="56991F48" w:rsidRDefault="56991F48" w:rsidP="00632A95">
            <w:pPr>
              <w:tabs>
                <w:tab w:val="left" w:pos="300"/>
              </w:tabs>
              <w:spacing w:before="20"/>
            </w:pPr>
            <w:r w:rsidRPr="00632A95">
              <w:rPr>
                <w:sz w:val="20"/>
                <w:szCs w:val="20"/>
              </w:rPr>
              <w:t>Wells Enterprise Corp</w:t>
            </w:r>
            <w:r w:rsidR="2465144A" w:rsidRPr="00632A95">
              <w:rPr>
                <w:sz w:val="20"/>
                <w:szCs w:val="20"/>
              </w:rPr>
              <w:t xml:space="preserve">    Las Vegas NV</w:t>
            </w:r>
            <w:r w:rsidR="3E02CF99" w:rsidRPr="00632A95">
              <w:rPr>
                <w:sz w:val="20"/>
                <w:szCs w:val="20"/>
              </w:rPr>
              <w:t xml:space="preserve">                                                          </w:t>
            </w:r>
            <w:r w:rsidR="42997A26" w:rsidRPr="00632A95">
              <w:rPr>
                <w:sz w:val="20"/>
                <w:szCs w:val="20"/>
              </w:rPr>
              <w:t xml:space="preserve">                               </w:t>
            </w:r>
            <w:r w:rsidR="3E02CF99" w:rsidRPr="00632A95">
              <w:rPr>
                <w:sz w:val="20"/>
                <w:szCs w:val="20"/>
              </w:rPr>
              <w:t xml:space="preserve"> </w:t>
            </w:r>
            <w:r w:rsidR="0E2D5956" w:rsidRPr="00632A95">
              <w:rPr>
                <w:sz w:val="20"/>
                <w:szCs w:val="20"/>
              </w:rPr>
              <w:t xml:space="preserve"> </w:t>
            </w:r>
            <w:r w:rsidR="49D4217E" w:rsidRPr="00632A95">
              <w:rPr>
                <w:sz w:val="20"/>
                <w:szCs w:val="20"/>
              </w:rPr>
              <w:t>Hourly</w:t>
            </w:r>
            <w:r w:rsidR="164A4B3B" w:rsidRPr="00632A95">
              <w:rPr>
                <w:sz w:val="20"/>
                <w:szCs w:val="20"/>
              </w:rPr>
              <w:t xml:space="preserve"> inspections,</w:t>
            </w:r>
            <w:r w:rsidR="49D4217E" w:rsidRPr="00632A95">
              <w:rPr>
                <w:sz w:val="20"/>
                <w:szCs w:val="20"/>
              </w:rPr>
              <w:t xml:space="preserve"> </w:t>
            </w:r>
            <w:r w:rsidR="0E2D5956" w:rsidRPr="00632A95">
              <w:rPr>
                <w:sz w:val="20"/>
                <w:szCs w:val="20"/>
              </w:rPr>
              <w:t>Clean</w:t>
            </w:r>
            <w:r w:rsidR="2465144A" w:rsidRPr="00632A95">
              <w:rPr>
                <w:sz w:val="20"/>
                <w:szCs w:val="20"/>
              </w:rPr>
              <w:t xml:space="preserve"> Swabbing</w:t>
            </w:r>
            <w:r w:rsidR="4B0C808D" w:rsidRPr="00632A95">
              <w:rPr>
                <w:sz w:val="20"/>
                <w:szCs w:val="20"/>
              </w:rPr>
              <w:t>,</w:t>
            </w:r>
            <w:r w:rsidR="78C2CBF8" w:rsidRPr="00632A95">
              <w:rPr>
                <w:sz w:val="20"/>
                <w:szCs w:val="20"/>
              </w:rPr>
              <w:t xml:space="preserve"> ran tests on </w:t>
            </w:r>
            <w:r w:rsidR="566B28E6" w:rsidRPr="00632A95">
              <w:rPr>
                <w:sz w:val="20"/>
                <w:szCs w:val="20"/>
              </w:rPr>
              <w:t>product, Sanitation inspection</w:t>
            </w:r>
            <w:r w:rsidR="585FAACC" w:rsidRPr="00632A95">
              <w:rPr>
                <w:sz w:val="20"/>
                <w:szCs w:val="20"/>
              </w:rPr>
              <w:t xml:space="preserve">s </w:t>
            </w:r>
            <w:r w:rsidR="566B28E6" w:rsidRPr="00632A95">
              <w:rPr>
                <w:sz w:val="20"/>
                <w:szCs w:val="20"/>
              </w:rPr>
              <w:t>quality</w:t>
            </w:r>
            <w:r w:rsidR="2465144A" w:rsidRPr="00632A95">
              <w:rPr>
                <w:sz w:val="20"/>
                <w:szCs w:val="20"/>
              </w:rPr>
              <w:t xml:space="preserve"> </w:t>
            </w:r>
            <w:r w:rsidR="3A0ADCD5" w:rsidRPr="00632A95">
              <w:rPr>
                <w:sz w:val="20"/>
                <w:szCs w:val="20"/>
              </w:rPr>
              <w:t xml:space="preserve">and safety checks. Monthly Audits </w:t>
            </w:r>
          </w:p>
        </w:tc>
      </w:tr>
      <w:tr w:rsidR="00632A95" w14:paraId="4ED6DD38" w14:textId="77777777" w:rsidTr="00632A95">
        <w:trPr>
          <w:trHeight w:val="682"/>
        </w:trPr>
        <w:tc>
          <w:tcPr>
            <w:tcW w:w="2520" w:type="dxa"/>
            <w:tcMar>
              <w:top w:w="0" w:type="dxa"/>
              <w:left w:w="0" w:type="dxa"/>
              <w:bottom w:w="400" w:type="dxa"/>
              <w:right w:w="0" w:type="dxa"/>
            </w:tcMar>
          </w:tcPr>
          <w:p w14:paraId="7B784B5C" w14:textId="77777777" w:rsidR="00632A95" w:rsidRDefault="00632A95" w:rsidP="00632A95">
            <w:pPr>
              <w:widowControl w:val="0"/>
              <w:pBdr>
                <w:top w:val="nil"/>
                <w:left w:val="nil"/>
                <w:bottom w:val="nil"/>
                <w:right w:val="nil"/>
                <w:between w:val="nil"/>
              </w:pBdr>
              <w:spacing w:line="276" w:lineRule="auto"/>
            </w:pPr>
          </w:p>
          <w:tbl>
            <w:tblPr>
              <w:tblW w:w="0" w:type="auto"/>
              <w:tblLook w:val="0400" w:firstRow="0" w:lastRow="0" w:firstColumn="0" w:lastColumn="0" w:noHBand="0" w:noVBand="1"/>
            </w:tblPr>
            <w:tblGrid>
              <w:gridCol w:w="826"/>
              <w:gridCol w:w="1694"/>
            </w:tblGrid>
            <w:tr w:rsidR="00632A95" w14:paraId="6D64E3B2" w14:textId="77777777" w:rsidTr="00632A95">
              <w:trPr>
                <w:trHeight w:val="68"/>
              </w:trPr>
              <w:tc>
                <w:tcPr>
                  <w:tcW w:w="826" w:type="dxa"/>
                  <w:tcMar>
                    <w:top w:w="0" w:type="dxa"/>
                    <w:left w:w="0" w:type="dxa"/>
                    <w:bottom w:w="400" w:type="dxa"/>
                    <w:right w:w="0" w:type="dxa"/>
                  </w:tcMar>
                </w:tcPr>
                <w:p w14:paraId="7C500AC9" w14:textId="77777777" w:rsidR="00632A95" w:rsidRDefault="00632A95" w:rsidP="00632A95">
                  <w:pPr>
                    <w:pBdr>
                      <w:top w:val="nil"/>
                      <w:left w:val="nil"/>
                      <w:bottom w:val="nil"/>
                      <w:right w:val="nil"/>
                      <w:between w:val="nil"/>
                    </w:pBdr>
                    <w:rPr>
                      <w:rFonts w:ascii="Raleway Medium" w:eastAsia="Raleway Medium" w:hAnsi="Raleway Medium" w:cs="Raleway Medium"/>
                      <w:smallCaps/>
                      <w:color w:val="409BF9"/>
                      <w:sz w:val="18"/>
                      <w:szCs w:val="18"/>
                    </w:rPr>
                  </w:pPr>
                </w:p>
              </w:tc>
              <w:tc>
                <w:tcPr>
                  <w:tcW w:w="1694" w:type="dxa"/>
                  <w:tcMar>
                    <w:top w:w="0" w:type="dxa"/>
                    <w:left w:w="60" w:type="dxa"/>
                    <w:bottom w:w="400" w:type="dxa"/>
                    <w:right w:w="0" w:type="dxa"/>
                  </w:tcMar>
                </w:tcPr>
                <w:p w14:paraId="10E51FE0" w14:textId="3CA5EB7C" w:rsidR="00632A95" w:rsidRDefault="00632A95" w:rsidP="00632A95">
                  <w:pPr>
                    <w:pBdr>
                      <w:top w:val="nil"/>
                      <w:left w:val="nil"/>
                      <w:bottom w:val="nil"/>
                      <w:right w:val="nil"/>
                      <w:between w:val="nil"/>
                    </w:pBdr>
                    <w:rPr>
                      <w:rFonts w:ascii="Raleway" w:eastAsia="Raleway" w:hAnsi="Raleway" w:cs="Raleway"/>
                      <w:color w:val="000000" w:themeColor="text1"/>
                      <w:sz w:val="18"/>
                      <w:szCs w:val="18"/>
                    </w:rPr>
                  </w:pPr>
                </w:p>
              </w:tc>
            </w:tr>
          </w:tbl>
          <w:p w14:paraId="7A8478BB" w14:textId="1CE0A136" w:rsidR="00632A95" w:rsidRDefault="00632A95" w:rsidP="00632A95">
            <w:pPr>
              <w:pBdr>
                <w:top w:val="nil"/>
                <w:left w:val="nil"/>
                <w:bottom w:val="nil"/>
                <w:right w:val="nil"/>
                <w:between w:val="nil"/>
              </w:pBdr>
              <w:rPr>
                <w:rFonts w:ascii="Raleway Medium" w:eastAsia="Raleway Medium" w:hAnsi="Raleway Medium" w:cs="Raleway Medium"/>
                <w:smallCaps/>
                <w:color w:val="409BF9"/>
                <w:sz w:val="18"/>
                <w:szCs w:val="18"/>
              </w:rPr>
            </w:pPr>
          </w:p>
        </w:tc>
        <w:tc>
          <w:tcPr>
            <w:tcW w:w="7560" w:type="dxa"/>
            <w:tcMar>
              <w:top w:w="0" w:type="dxa"/>
              <w:left w:w="60" w:type="dxa"/>
              <w:bottom w:w="400" w:type="dxa"/>
              <w:right w:w="0" w:type="dxa"/>
            </w:tcMar>
          </w:tcPr>
          <w:p w14:paraId="2BD4919C" w14:textId="5FE041FD" w:rsidR="00632A95" w:rsidRDefault="00632A95" w:rsidP="00632A95">
            <w:pPr>
              <w:pBdr>
                <w:top w:val="nil"/>
                <w:left w:val="nil"/>
                <w:bottom w:val="nil"/>
                <w:right w:val="nil"/>
                <w:between w:val="nil"/>
              </w:pBdr>
              <w:rPr>
                <w:rFonts w:ascii="Arial" w:eastAsia="Arial" w:hAnsi="Arial" w:cs="Arial"/>
                <w:color w:val="000000" w:themeColor="text1"/>
                <w:sz w:val="18"/>
                <w:szCs w:val="18"/>
              </w:rPr>
            </w:pPr>
            <w:r w:rsidRPr="00632A95">
              <w:rPr>
                <w:rFonts w:ascii="Arial" w:eastAsia="Arial" w:hAnsi="Arial" w:cs="Arial"/>
                <w:color w:val="000000" w:themeColor="text1"/>
                <w:sz w:val="18"/>
                <w:szCs w:val="18"/>
              </w:rPr>
              <w:t>July 201</w:t>
            </w:r>
            <w:r w:rsidR="2DD6E727" w:rsidRPr="00632A95">
              <w:rPr>
                <w:rFonts w:ascii="Arial" w:eastAsia="Arial" w:hAnsi="Arial" w:cs="Arial"/>
                <w:color w:val="000000" w:themeColor="text1"/>
                <w:sz w:val="18"/>
                <w:szCs w:val="18"/>
              </w:rPr>
              <w:t>7</w:t>
            </w:r>
            <w:r w:rsidR="08879115" w:rsidRPr="00632A95">
              <w:rPr>
                <w:rFonts w:ascii="Arial" w:eastAsia="Arial" w:hAnsi="Arial" w:cs="Arial"/>
                <w:color w:val="000000" w:themeColor="text1"/>
                <w:sz w:val="18"/>
                <w:szCs w:val="18"/>
              </w:rPr>
              <w:t>6</w:t>
            </w:r>
            <w:r w:rsidRPr="00632A95">
              <w:rPr>
                <w:rFonts w:ascii="Arial" w:eastAsia="Arial" w:hAnsi="Arial" w:cs="Arial"/>
                <w:color w:val="000000" w:themeColor="text1"/>
                <w:sz w:val="18"/>
                <w:szCs w:val="18"/>
              </w:rPr>
              <w:t xml:space="preserve">– </w:t>
            </w:r>
            <w:r w:rsidR="49EFC211" w:rsidRPr="00632A95">
              <w:rPr>
                <w:rFonts w:ascii="Arial" w:eastAsia="Arial" w:hAnsi="Arial" w:cs="Arial"/>
                <w:color w:val="000000" w:themeColor="text1"/>
                <w:sz w:val="18"/>
                <w:szCs w:val="18"/>
              </w:rPr>
              <w:t>May 202</w:t>
            </w:r>
            <w:r w:rsidR="10D7069C" w:rsidRPr="00632A95">
              <w:rPr>
                <w:rFonts w:ascii="Arial" w:eastAsia="Arial" w:hAnsi="Arial" w:cs="Arial"/>
                <w:color w:val="000000" w:themeColor="text1"/>
                <w:sz w:val="18"/>
                <w:szCs w:val="18"/>
              </w:rPr>
              <w:t>0</w:t>
            </w:r>
            <w:r w:rsidRPr="00632A95">
              <w:rPr>
                <w:rFonts w:ascii="Arial" w:eastAsia="Arial" w:hAnsi="Arial" w:cs="Arial"/>
                <w:color w:val="000000" w:themeColor="text1"/>
                <w:sz w:val="18"/>
                <w:szCs w:val="18"/>
              </w:rPr>
              <w:t xml:space="preserve">         Quality Assurance/Control</w:t>
            </w:r>
          </w:p>
          <w:p w14:paraId="25002904" w14:textId="77777777" w:rsidR="00632A95" w:rsidRDefault="00632A95" w:rsidP="00632A95">
            <w:pPr>
              <w:pBdr>
                <w:top w:val="nil"/>
                <w:left w:val="nil"/>
                <w:bottom w:val="nil"/>
                <w:right w:val="nil"/>
                <w:between w:val="nil"/>
              </w:pBdr>
              <w:rPr>
                <w:rFonts w:ascii="Arial" w:eastAsia="Arial" w:hAnsi="Arial" w:cs="Arial"/>
                <w:color w:val="000000" w:themeColor="text1"/>
                <w:sz w:val="18"/>
                <w:szCs w:val="18"/>
              </w:rPr>
            </w:pPr>
            <w:r w:rsidRPr="00632A95">
              <w:rPr>
                <w:rFonts w:ascii="Arial" w:eastAsia="Arial" w:hAnsi="Arial" w:cs="Arial"/>
                <w:color w:val="000000" w:themeColor="text1"/>
                <w:sz w:val="18"/>
                <w:szCs w:val="18"/>
              </w:rPr>
              <w:t>TH Foods Las Vegas NV</w:t>
            </w:r>
          </w:p>
          <w:p w14:paraId="3CAD6BCE" w14:textId="60A89C5D" w:rsidR="00632A95" w:rsidRDefault="00632A95" w:rsidP="00632A95">
            <w:pPr>
              <w:pBdr>
                <w:top w:val="nil"/>
                <w:left w:val="nil"/>
                <w:bottom w:val="nil"/>
                <w:right w:val="nil"/>
                <w:between w:val="nil"/>
              </w:pBdr>
              <w:rPr>
                <w:rFonts w:ascii="Arial" w:eastAsia="Arial" w:hAnsi="Arial" w:cs="Arial"/>
                <w:color w:val="000000" w:themeColor="text1"/>
                <w:sz w:val="18"/>
                <w:szCs w:val="18"/>
              </w:rPr>
            </w:pPr>
            <w:r w:rsidRPr="00632A95">
              <w:rPr>
                <w:rFonts w:ascii="Arial" w:eastAsia="Arial" w:hAnsi="Arial" w:cs="Arial"/>
                <w:color w:val="000000" w:themeColor="text1"/>
                <w:sz w:val="18"/>
                <w:szCs w:val="18"/>
              </w:rPr>
              <w:t xml:space="preserve"> Run hourly moisture salt, color and weight checks in the lab., Go to the lines and make sure X-ray for metal checks and checker weight machines are working properly. Inspect labels, date codes, cartons and shippers are correct   thru out the shift. Do sanitation swabbing, Inspect machines and equipment for start up and change overs </w:t>
            </w:r>
            <w:r w:rsidRPr="00632A95">
              <w:rPr>
                <w:rFonts w:ascii="Arial" w:eastAsia="Arial" w:hAnsi="Arial" w:cs="Arial"/>
                <w:sz w:val="18"/>
                <w:szCs w:val="18"/>
              </w:rPr>
              <w:t>. CCPs GMP. SOP. And food safety practice's.</w:t>
            </w:r>
          </w:p>
          <w:p w14:paraId="6E53843C" w14:textId="77777777" w:rsidR="00632A95" w:rsidRDefault="00632A95" w:rsidP="00632A95">
            <w:pPr>
              <w:pBdr>
                <w:top w:val="nil"/>
                <w:left w:val="nil"/>
                <w:bottom w:val="nil"/>
                <w:right w:val="nil"/>
                <w:between w:val="nil"/>
              </w:pBdr>
              <w:rPr>
                <w:rFonts w:ascii="Arial" w:eastAsia="Arial" w:hAnsi="Arial" w:cs="Arial"/>
                <w:color w:val="999999"/>
                <w:sz w:val="18"/>
                <w:szCs w:val="18"/>
              </w:rPr>
            </w:pPr>
          </w:p>
          <w:p w14:paraId="4A1CC5A8" w14:textId="33F69638" w:rsidR="70DFFB2F" w:rsidRDefault="70DFFB2F" w:rsidP="00632A95">
            <w:pPr>
              <w:pBdr>
                <w:top w:val="nil"/>
                <w:left w:val="nil"/>
                <w:bottom w:val="nil"/>
                <w:right w:val="nil"/>
                <w:between w:val="nil"/>
              </w:pBdr>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Jan</w:t>
            </w:r>
            <w:r w:rsidR="00632A95" w:rsidRPr="00632A95">
              <w:rPr>
                <w:rFonts w:ascii="Arial" w:eastAsia="Arial" w:hAnsi="Arial" w:cs="Arial"/>
                <w:color w:val="000000" w:themeColor="text1"/>
                <w:sz w:val="18"/>
                <w:szCs w:val="18"/>
              </w:rPr>
              <w:t xml:space="preserve"> 201</w:t>
            </w:r>
            <w:r w:rsidR="720F762B" w:rsidRPr="00632A95">
              <w:rPr>
                <w:rFonts w:ascii="Arial" w:eastAsia="Arial" w:hAnsi="Arial" w:cs="Arial"/>
                <w:color w:val="000000" w:themeColor="text1"/>
                <w:sz w:val="18"/>
                <w:szCs w:val="18"/>
              </w:rPr>
              <w:t>3</w:t>
            </w:r>
            <w:r w:rsidR="00632A95" w:rsidRPr="00632A95">
              <w:rPr>
                <w:rFonts w:ascii="Arial" w:eastAsia="Arial" w:hAnsi="Arial" w:cs="Arial"/>
                <w:color w:val="000000" w:themeColor="text1"/>
                <w:sz w:val="18"/>
                <w:szCs w:val="18"/>
              </w:rPr>
              <w:t xml:space="preserve"> – July 201</w:t>
            </w:r>
            <w:r w:rsidR="4C231B08" w:rsidRPr="00632A95">
              <w:rPr>
                <w:rFonts w:ascii="Arial" w:eastAsia="Arial" w:hAnsi="Arial" w:cs="Arial"/>
                <w:color w:val="000000" w:themeColor="text1"/>
                <w:sz w:val="18"/>
                <w:szCs w:val="18"/>
              </w:rPr>
              <w:t>6</w:t>
            </w:r>
            <w:r w:rsidR="00632A95" w:rsidRPr="00632A95">
              <w:rPr>
                <w:rFonts w:ascii="Arial" w:eastAsia="Arial" w:hAnsi="Arial" w:cs="Arial"/>
                <w:color w:val="000000" w:themeColor="text1"/>
                <w:sz w:val="18"/>
                <w:szCs w:val="18"/>
              </w:rPr>
              <w:t xml:space="preserve">     Machine Operator/ Die Cutter</w:t>
            </w:r>
          </w:p>
          <w:p w14:paraId="48248AEE" w14:textId="77777777" w:rsidR="00632A95" w:rsidRDefault="00632A95" w:rsidP="00632A95">
            <w:pPr>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 xml:space="preserve">H&amp;H Enterprises | las </w:t>
            </w:r>
            <w:proofErr w:type="spellStart"/>
            <w:r w:rsidRPr="00632A95">
              <w:rPr>
                <w:rFonts w:ascii="Arial" w:eastAsia="Arial" w:hAnsi="Arial" w:cs="Arial"/>
                <w:color w:val="000000" w:themeColor="text1"/>
                <w:sz w:val="18"/>
                <w:szCs w:val="18"/>
              </w:rPr>
              <w:t>vegas</w:t>
            </w:r>
            <w:proofErr w:type="spellEnd"/>
            <w:r w:rsidRPr="00632A95">
              <w:rPr>
                <w:rFonts w:ascii="Arial" w:eastAsia="Arial" w:hAnsi="Arial" w:cs="Arial"/>
                <w:color w:val="000000" w:themeColor="text1"/>
                <w:sz w:val="18"/>
                <w:szCs w:val="18"/>
              </w:rPr>
              <w:t xml:space="preserve">, </w:t>
            </w:r>
            <w:proofErr w:type="spellStart"/>
            <w:r w:rsidRPr="00632A95">
              <w:rPr>
                <w:rFonts w:ascii="Arial" w:eastAsia="Arial" w:hAnsi="Arial" w:cs="Arial"/>
                <w:color w:val="000000" w:themeColor="text1"/>
                <w:sz w:val="18"/>
                <w:szCs w:val="18"/>
              </w:rPr>
              <w:t>Nv</w:t>
            </w:r>
            <w:proofErr w:type="spellEnd"/>
            <w:r w:rsidRPr="00632A95">
              <w:rPr>
                <w:rFonts w:ascii="Arial" w:eastAsia="Arial" w:hAnsi="Arial" w:cs="Arial"/>
                <w:color w:val="000000" w:themeColor="text1"/>
                <w:sz w:val="18"/>
                <w:szCs w:val="18"/>
              </w:rPr>
              <w:t xml:space="preserve"> </w:t>
            </w:r>
          </w:p>
          <w:p w14:paraId="0067778F" w14:textId="77777777" w:rsidR="00632A95" w:rsidRDefault="00632A95" w:rsidP="00632A95">
            <w:pPr>
              <w:pBdr>
                <w:top w:val="nil"/>
                <w:left w:val="nil"/>
                <w:bottom w:val="nil"/>
                <w:right w:val="nil"/>
                <w:between w:val="nil"/>
              </w:pBdr>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 xml:space="preserve">Set up and run </w:t>
            </w:r>
            <w:proofErr w:type="spellStart"/>
            <w:r w:rsidRPr="00632A95">
              <w:rPr>
                <w:rFonts w:ascii="Arial" w:eastAsia="Arial" w:hAnsi="Arial" w:cs="Arial"/>
                <w:color w:val="000000" w:themeColor="text1"/>
                <w:sz w:val="18"/>
                <w:szCs w:val="18"/>
              </w:rPr>
              <w:t>Bobst</w:t>
            </w:r>
            <w:proofErr w:type="spellEnd"/>
            <w:r w:rsidRPr="00632A95">
              <w:rPr>
                <w:rFonts w:ascii="Arial" w:eastAsia="Arial" w:hAnsi="Arial" w:cs="Arial"/>
                <w:color w:val="000000" w:themeColor="text1"/>
                <w:sz w:val="18"/>
                <w:szCs w:val="18"/>
              </w:rPr>
              <w:t xml:space="preserve"> 106 Expert Cut Power Register and </w:t>
            </w:r>
            <w:proofErr w:type="spellStart"/>
            <w:r w:rsidRPr="00632A95">
              <w:rPr>
                <w:rFonts w:ascii="Arial" w:eastAsia="Arial" w:hAnsi="Arial" w:cs="Arial"/>
                <w:color w:val="000000" w:themeColor="text1"/>
                <w:sz w:val="18"/>
                <w:szCs w:val="18"/>
              </w:rPr>
              <w:t>Bobst</w:t>
            </w:r>
            <w:proofErr w:type="spellEnd"/>
            <w:r w:rsidRPr="00632A95">
              <w:rPr>
                <w:rFonts w:ascii="Arial" w:eastAsia="Arial" w:hAnsi="Arial" w:cs="Arial"/>
                <w:color w:val="000000" w:themeColor="text1"/>
                <w:sz w:val="18"/>
                <w:szCs w:val="18"/>
              </w:rPr>
              <w:t xml:space="preserve"> SP -76e die cutting machines. Also run plastic/paper container and cup making PMC machines. Packaging </w:t>
            </w:r>
            <w:proofErr w:type="spellStart"/>
            <w:r w:rsidRPr="00632A95">
              <w:rPr>
                <w:rFonts w:ascii="Arial" w:eastAsia="Arial" w:hAnsi="Arial" w:cs="Arial"/>
                <w:color w:val="000000" w:themeColor="text1"/>
                <w:sz w:val="18"/>
                <w:szCs w:val="18"/>
              </w:rPr>
              <w:t>machines..Cut</w:t>
            </w:r>
            <w:proofErr w:type="spellEnd"/>
            <w:r w:rsidRPr="00632A95">
              <w:rPr>
                <w:rFonts w:ascii="Arial" w:eastAsia="Arial" w:hAnsi="Arial" w:cs="Arial"/>
                <w:color w:val="000000" w:themeColor="text1"/>
                <w:sz w:val="18"/>
                <w:szCs w:val="18"/>
              </w:rPr>
              <w:t xml:space="preserve"> and blank paper/plastic containers, cups for our production </w:t>
            </w:r>
            <w:proofErr w:type="spellStart"/>
            <w:r w:rsidRPr="00632A95">
              <w:rPr>
                <w:rFonts w:ascii="Arial" w:eastAsia="Arial" w:hAnsi="Arial" w:cs="Arial"/>
                <w:color w:val="000000" w:themeColor="text1"/>
                <w:sz w:val="18"/>
                <w:szCs w:val="18"/>
              </w:rPr>
              <w:t>dept</w:t>
            </w:r>
            <w:proofErr w:type="spellEnd"/>
            <w:r w:rsidRPr="00632A95">
              <w:rPr>
                <w:rFonts w:ascii="Arial" w:eastAsia="Arial" w:hAnsi="Arial" w:cs="Arial"/>
                <w:color w:val="000000" w:themeColor="text1"/>
                <w:sz w:val="18"/>
                <w:szCs w:val="18"/>
              </w:rPr>
              <w:t>, Food and safety OSHA . Tool and dies , spot sheets , blanking and stacking. Manual and computerized machines.</w:t>
            </w:r>
          </w:p>
          <w:p w14:paraId="6DDED1D4" w14:textId="77777777" w:rsidR="00632A95" w:rsidRDefault="00632A95" w:rsidP="00632A95">
            <w:pPr>
              <w:pBdr>
                <w:top w:val="nil"/>
                <w:left w:val="nil"/>
                <w:bottom w:val="nil"/>
                <w:right w:val="nil"/>
                <w:between w:val="nil"/>
              </w:pBdr>
              <w:spacing w:before="20"/>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 </w:t>
            </w:r>
          </w:p>
          <w:p w14:paraId="50BFF324" w14:textId="1121AD27" w:rsidR="00632A95" w:rsidRDefault="00632A95" w:rsidP="00EB2272">
            <w:pPr>
              <w:pBdr>
                <w:top w:val="nil"/>
                <w:left w:val="nil"/>
                <w:bottom w:val="nil"/>
                <w:right w:val="nil"/>
                <w:between w:val="nil"/>
              </w:pBdr>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February 20</w:t>
            </w:r>
            <w:r w:rsidR="28716415" w:rsidRPr="00632A95">
              <w:rPr>
                <w:rFonts w:ascii="Arial" w:eastAsia="Arial" w:hAnsi="Arial" w:cs="Arial"/>
                <w:color w:val="000000" w:themeColor="text1"/>
                <w:sz w:val="18"/>
                <w:szCs w:val="18"/>
              </w:rPr>
              <w:t>0</w:t>
            </w:r>
            <w:r w:rsidR="38D3A101" w:rsidRPr="00632A95">
              <w:rPr>
                <w:rFonts w:ascii="Arial" w:eastAsia="Arial" w:hAnsi="Arial" w:cs="Arial"/>
                <w:color w:val="000000" w:themeColor="text1"/>
                <w:sz w:val="18"/>
                <w:szCs w:val="18"/>
              </w:rPr>
              <w:t>6</w:t>
            </w:r>
            <w:r w:rsidRPr="00632A95">
              <w:rPr>
                <w:rFonts w:ascii="Arial" w:eastAsia="Arial" w:hAnsi="Arial" w:cs="Arial"/>
                <w:color w:val="000000" w:themeColor="text1"/>
                <w:sz w:val="18"/>
                <w:szCs w:val="18"/>
              </w:rPr>
              <w:t xml:space="preserve"> </w:t>
            </w:r>
            <w:r w:rsidR="00A61134">
              <w:rPr>
                <w:rFonts w:ascii="Arial" w:eastAsia="Arial" w:hAnsi="Arial" w:cs="Arial"/>
                <w:color w:val="000000" w:themeColor="text1"/>
                <w:sz w:val="18"/>
                <w:szCs w:val="18"/>
              </w:rPr>
              <w:t>–</w:t>
            </w:r>
            <w:r w:rsidRPr="00632A95">
              <w:rPr>
                <w:rFonts w:ascii="Arial" w:eastAsia="Arial" w:hAnsi="Arial" w:cs="Arial"/>
                <w:color w:val="000000" w:themeColor="text1"/>
                <w:sz w:val="18"/>
                <w:szCs w:val="18"/>
              </w:rPr>
              <w:t xml:space="preserve"> Oc</w:t>
            </w:r>
            <w:r w:rsidR="00A61134">
              <w:rPr>
                <w:rFonts w:ascii="Arial" w:eastAsia="Arial" w:hAnsi="Arial" w:cs="Arial"/>
                <w:color w:val="000000" w:themeColor="text1"/>
                <w:sz w:val="18"/>
                <w:szCs w:val="18"/>
              </w:rPr>
              <w:t xml:space="preserve">t </w:t>
            </w:r>
            <w:r w:rsidR="006611E6">
              <w:rPr>
                <w:rFonts w:ascii="Arial" w:eastAsia="Arial" w:hAnsi="Arial" w:cs="Arial"/>
                <w:color w:val="000000" w:themeColor="text1"/>
                <w:sz w:val="18"/>
                <w:szCs w:val="18"/>
              </w:rPr>
              <w:t xml:space="preserve">2013     </w:t>
            </w:r>
            <w:r w:rsidRPr="00632A95">
              <w:rPr>
                <w:rFonts w:ascii="Arial" w:eastAsia="Arial" w:hAnsi="Arial" w:cs="Arial"/>
                <w:color w:val="000000" w:themeColor="text1"/>
                <w:sz w:val="18"/>
                <w:szCs w:val="18"/>
              </w:rPr>
              <w:t>Machine Operator/Electronics.</w:t>
            </w:r>
          </w:p>
          <w:p w14:paraId="5AD55EAB" w14:textId="77777777" w:rsidR="00632A95" w:rsidRDefault="00632A95" w:rsidP="00632A95">
            <w:pPr>
              <w:ind w:left="60"/>
              <w:rPr>
                <w:rFonts w:ascii="Arial" w:eastAsia="Arial" w:hAnsi="Arial" w:cs="Arial"/>
                <w:color w:val="000000" w:themeColor="text1"/>
                <w:sz w:val="18"/>
                <w:szCs w:val="18"/>
              </w:rPr>
            </w:pPr>
            <w:proofErr w:type="spellStart"/>
            <w:r w:rsidRPr="00632A95">
              <w:rPr>
                <w:rFonts w:ascii="Arial" w:eastAsia="Arial" w:hAnsi="Arial" w:cs="Arial"/>
                <w:color w:val="000000" w:themeColor="text1"/>
                <w:sz w:val="18"/>
                <w:szCs w:val="18"/>
              </w:rPr>
              <w:t>Tensys</w:t>
            </w:r>
            <w:proofErr w:type="spellEnd"/>
            <w:r w:rsidRPr="00632A95">
              <w:rPr>
                <w:rFonts w:ascii="Arial" w:eastAsia="Arial" w:hAnsi="Arial" w:cs="Arial"/>
                <w:color w:val="000000" w:themeColor="text1"/>
                <w:sz w:val="18"/>
                <w:szCs w:val="18"/>
              </w:rPr>
              <w:t xml:space="preserve"> Medical Corp | San Diego, CA </w:t>
            </w:r>
          </w:p>
          <w:p w14:paraId="06CAF693" w14:textId="7BF0FC98" w:rsidR="00632A95" w:rsidRDefault="00632A95" w:rsidP="006611E6">
            <w:pPr>
              <w:pBdr>
                <w:top w:val="nil"/>
                <w:left w:val="nil"/>
                <w:bottom w:val="nil"/>
                <w:right w:val="nil"/>
                <w:between w:val="nil"/>
              </w:pBdr>
              <w:ind w:left="60"/>
              <w:rPr>
                <w:rFonts w:ascii="Arial" w:eastAsia="Arial" w:hAnsi="Arial" w:cs="Arial"/>
                <w:color w:val="000000" w:themeColor="text1"/>
                <w:sz w:val="18"/>
                <w:szCs w:val="18"/>
              </w:rPr>
            </w:pPr>
            <w:r w:rsidRPr="00632A95">
              <w:rPr>
                <w:rFonts w:ascii="Arial" w:eastAsia="Arial" w:hAnsi="Arial" w:cs="Arial"/>
                <w:color w:val="000000" w:themeColor="text1"/>
                <w:sz w:val="18"/>
                <w:szCs w:val="18"/>
              </w:rPr>
              <w:t>Ran SMT soldering machine and packing machine for medical devise co,  Assembled electronic and mechanical components into  blood pressure and other medical  equipment., knowledge of basic tools, wiring ,soldering etc.. Collaborated with engineers to plan develop and implement electronic Devise</w:t>
            </w:r>
            <w:r w:rsidR="006611E6">
              <w:rPr>
                <w:rFonts w:ascii="Arial" w:eastAsia="Arial" w:hAnsi="Arial" w:cs="Arial"/>
                <w:color w:val="000000" w:themeColor="text1"/>
                <w:sz w:val="18"/>
                <w:szCs w:val="18"/>
              </w:rPr>
              <w:t xml:space="preserve"> .</w:t>
            </w:r>
            <w:r w:rsidRPr="00632A95">
              <w:rPr>
                <w:rFonts w:ascii="Arial" w:eastAsia="Arial" w:hAnsi="Arial" w:cs="Arial"/>
                <w:color w:val="000000" w:themeColor="text1"/>
                <w:sz w:val="18"/>
                <w:szCs w:val="18"/>
              </w:rPr>
              <w:t>Daily and weekly work schedul</w:t>
            </w:r>
            <w:r w:rsidRPr="00632A95">
              <w:rPr>
                <w:rFonts w:ascii="Arial" w:eastAsia="Arial" w:hAnsi="Arial" w:cs="Arial"/>
                <w:sz w:val="18"/>
                <w:szCs w:val="18"/>
              </w:rPr>
              <w:t xml:space="preserve">es,  incident reports  training and shift reports.  Also ran the </w:t>
            </w:r>
            <w:r w:rsidR="5F76AE35" w:rsidRPr="00632A95">
              <w:rPr>
                <w:rFonts w:ascii="Arial" w:eastAsia="Arial" w:hAnsi="Arial" w:cs="Arial"/>
                <w:sz w:val="18"/>
                <w:szCs w:val="18"/>
              </w:rPr>
              <w:t xml:space="preserve">   </w:t>
            </w:r>
            <w:r w:rsidRPr="00632A95">
              <w:rPr>
                <w:rFonts w:ascii="Arial" w:eastAsia="Arial" w:hAnsi="Arial" w:cs="Arial"/>
                <w:sz w:val="18"/>
                <w:szCs w:val="18"/>
              </w:rPr>
              <w:t xml:space="preserve">weekly safety class . </w:t>
            </w:r>
          </w:p>
          <w:p w14:paraId="6A4F33A3" w14:textId="77777777" w:rsidR="00632A95" w:rsidRDefault="00632A95" w:rsidP="00632A95">
            <w:pPr>
              <w:pBdr>
                <w:top w:val="nil"/>
                <w:left w:val="nil"/>
                <w:bottom w:val="nil"/>
                <w:right w:val="nil"/>
                <w:between w:val="nil"/>
              </w:pBdr>
              <w:rPr>
                <w:rFonts w:ascii="Arial" w:eastAsia="Arial" w:hAnsi="Arial" w:cs="Arial"/>
                <w:smallCaps/>
                <w:color w:val="000000" w:themeColor="text1"/>
                <w:sz w:val="18"/>
                <w:szCs w:val="18"/>
              </w:rPr>
            </w:pPr>
          </w:p>
          <w:p w14:paraId="4A9D2B88" w14:textId="77777777" w:rsidR="00632A95" w:rsidRDefault="00632A95" w:rsidP="00632A95">
            <w:pPr>
              <w:pBdr>
                <w:top w:val="nil"/>
                <w:left w:val="nil"/>
                <w:bottom w:val="nil"/>
                <w:right w:val="nil"/>
                <w:between w:val="nil"/>
              </w:pBdr>
              <w:rPr>
                <w:rFonts w:ascii="Arial" w:eastAsia="Arial" w:hAnsi="Arial" w:cs="Arial"/>
                <w:smallCaps/>
                <w:color w:val="000000" w:themeColor="text1"/>
                <w:sz w:val="18"/>
                <w:szCs w:val="18"/>
              </w:rPr>
            </w:pPr>
            <w:r w:rsidRPr="00632A95">
              <w:rPr>
                <w:rFonts w:ascii="Arial" w:eastAsia="Arial" w:hAnsi="Arial" w:cs="Arial"/>
                <w:smallCaps/>
                <w:color w:val="000000" w:themeColor="text1"/>
                <w:sz w:val="18"/>
                <w:szCs w:val="18"/>
              </w:rPr>
              <w:t xml:space="preserve">Education                                             </w:t>
            </w:r>
          </w:p>
          <w:p w14:paraId="57CA45C4" w14:textId="793C04A5" w:rsidR="00632A95" w:rsidRDefault="00632A95" w:rsidP="00632A95">
            <w:pPr>
              <w:numPr>
                <w:ilvl w:val="0"/>
                <w:numId w:val="2"/>
              </w:numPr>
              <w:pBdr>
                <w:top w:val="nil"/>
                <w:left w:val="nil"/>
                <w:bottom w:val="nil"/>
                <w:right w:val="nil"/>
                <w:between w:val="nil"/>
              </w:pBdr>
              <w:rPr>
                <w:smallCaps/>
                <w:color w:val="000000" w:themeColor="text1"/>
                <w:sz w:val="18"/>
                <w:szCs w:val="18"/>
              </w:rPr>
            </w:pPr>
            <w:r w:rsidRPr="00632A95">
              <w:rPr>
                <w:rFonts w:ascii="Arial" w:eastAsia="Arial" w:hAnsi="Arial" w:cs="Arial"/>
                <w:color w:val="000000" w:themeColor="text1"/>
                <w:sz w:val="18"/>
                <w:szCs w:val="18"/>
              </w:rPr>
              <w:t>High School Grad</w:t>
            </w:r>
            <w:r w:rsidRPr="00632A95">
              <w:rPr>
                <w:rFonts w:ascii="Arial" w:eastAsia="Arial" w:hAnsi="Arial" w:cs="Arial"/>
                <w:sz w:val="18"/>
                <w:szCs w:val="18"/>
              </w:rPr>
              <w:t>. SO 9000</w:t>
            </w:r>
            <w:r w:rsidR="007A34AF">
              <w:rPr>
                <w:rFonts w:ascii="Arial" w:eastAsia="Arial" w:hAnsi="Arial" w:cs="Arial"/>
                <w:sz w:val="18"/>
                <w:szCs w:val="18"/>
              </w:rPr>
              <w:t xml:space="preserve"> .</w:t>
            </w:r>
            <w:r w:rsidRPr="00632A95">
              <w:rPr>
                <w:rFonts w:ascii="Arial" w:eastAsia="Arial" w:hAnsi="Arial" w:cs="Arial"/>
                <w:sz w:val="18"/>
                <w:szCs w:val="18"/>
              </w:rPr>
              <w:t>Quality Assurance training.</w:t>
            </w:r>
          </w:p>
          <w:p w14:paraId="20060ABF" w14:textId="77777777" w:rsidR="00632A95" w:rsidRDefault="00632A95" w:rsidP="00632A95">
            <w:pPr>
              <w:numPr>
                <w:ilvl w:val="0"/>
                <w:numId w:val="2"/>
              </w:numPr>
              <w:pBdr>
                <w:top w:val="nil"/>
                <w:left w:val="nil"/>
                <w:bottom w:val="nil"/>
                <w:right w:val="nil"/>
                <w:between w:val="nil"/>
              </w:pBdr>
              <w:rPr>
                <w:smallCaps/>
                <w:color w:val="000000" w:themeColor="text1"/>
                <w:sz w:val="18"/>
                <w:szCs w:val="18"/>
              </w:rPr>
            </w:pPr>
            <w:r w:rsidRPr="00632A95">
              <w:rPr>
                <w:rFonts w:ascii="Arial" w:eastAsia="Arial" w:hAnsi="Arial" w:cs="Arial"/>
                <w:color w:val="000000" w:themeColor="text1"/>
                <w:sz w:val="18"/>
                <w:szCs w:val="18"/>
              </w:rPr>
              <w:t>Machine Operator Training</w:t>
            </w:r>
          </w:p>
          <w:p w14:paraId="16925F62" w14:textId="454C149F" w:rsidR="00632A95" w:rsidRDefault="00632A95" w:rsidP="00632A95">
            <w:pPr>
              <w:pBdr>
                <w:top w:val="nil"/>
                <w:left w:val="nil"/>
                <w:bottom w:val="nil"/>
                <w:right w:val="nil"/>
                <w:between w:val="nil"/>
              </w:pBdr>
              <w:ind w:left="60"/>
              <w:rPr>
                <w:rFonts w:ascii="Arial" w:eastAsia="Arial" w:hAnsi="Arial" w:cs="Arial"/>
                <w:b/>
                <w:bCs/>
                <w:color w:val="999999"/>
                <w:sz w:val="18"/>
                <w:szCs w:val="18"/>
              </w:rPr>
            </w:pPr>
            <w:r w:rsidRPr="00632A95">
              <w:rPr>
                <w:rFonts w:ascii="Arial" w:eastAsia="Arial" w:hAnsi="Arial" w:cs="Arial"/>
                <w:color w:val="000000" w:themeColor="text1"/>
                <w:sz w:val="18"/>
                <w:szCs w:val="18"/>
              </w:rPr>
              <w:t xml:space="preserve">      Electronics/OSHA Food </w:t>
            </w:r>
            <w:r w:rsidR="58002E6B" w:rsidRPr="00632A95">
              <w:rPr>
                <w:rFonts w:ascii="Arial" w:eastAsia="Arial" w:hAnsi="Arial" w:cs="Arial"/>
                <w:color w:val="000000" w:themeColor="text1"/>
                <w:sz w:val="18"/>
                <w:szCs w:val="18"/>
              </w:rPr>
              <w:t>Safety</w:t>
            </w:r>
            <w:r w:rsidR="00B01ED2">
              <w:rPr>
                <w:rFonts w:ascii="Arial" w:eastAsia="Arial" w:hAnsi="Arial" w:cs="Arial"/>
                <w:color w:val="000000" w:themeColor="text1"/>
                <w:sz w:val="18"/>
                <w:szCs w:val="18"/>
              </w:rPr>
              <w:t xml:space="preserve">. </w:t>
            </w:r>
            <w:r w:rsidR="58002E6B" w:rsidRPr="00632A95">
              <w:rPr>
                <w:rFonts w:ascii="Arial" w:eastAsia="Arial" w:hAnsi="Arial" w:cs="Arial"/>
                <w:color w:val="000000" w:themeColor="text1"/>
                <w:sz w:val="18"/>
                <w:szCs w:val="18"/>
              </w:rPr>
              <w:t xml:space="preserve">   Maintenance</w:t>
            </w:r>
            <w:r w:rsidR="004E0EE8">
              <w:rPr>
                <w:rFonts w:ascii="Arial" w:eastAsia="Arial" w:hAnsi="Arial" w:cs="Arial"/>
                <w:color w:val="000000" w:themeColor="text1"/>
                <w:sz w:val="18"/>
                <w:szCs w:val="18"/>
              </w:rPr>
              <w:t xml:space="preserve"> </w:t>
            </w:r>
          </w:p>
        </w:tc>
      </w:tr>
    </w:tbl>
    <w:p w14:paraId="6B950B1B" w14:textId="39325E76" w:rsidR="00632A95" w:rsidRDefault="00632A95" w:rsidP="00632A95">
      <w:pPr>
        <w:widowControl w:val="0"/>
        <w:spacing w:line="276" w:lineRule="auto"/>
        <w:rPr>
          <w:sz w:val="18"/>
          <w:szCs w:val="18"/>
        </w:rPr>
      </w:pPr>
    </w:p>
    <w:p w14:paraId="77A1BA3D" w14:textId="7F434308" w:rsidR="00632A95" w:rsidRDefault="00632A95" w:rsidP="00632A95">
      <w:pPr>
        <w:widowControl w:val="0"/>
        <w:pBdr>
          <w:top w:val="nil"/>
          <w:left w:val="nil"/>
          <w:bottom w:val="nil"/>
          <w:right w:val="nil"/>
          <w:between w:val="nil"/>
        </w:pBdr>
        <w:spacing w:line="276" w:lineRule="auto"/>
        <w:ind w:hanging="90"/>
        <w:rPr>
          <w:rFonts w:ascii="Arial" w:eastAsia="Arial" w:hAnsi="Arial" w:cs="Arial"/>
          <w:color w:val="000000" w:themeColor="text1"/>
          <w:sz w:val="32"/>
          <w:szCs w:val="32"/>
        </w:rPr>
      </w:pPr>
    </w:p>
    <w:p w14:paraId="00000064" w14:textId="77777777" w:rsidR="005F1F80" w:rsidRDefault="005F1F80">
      <w:pPr>
        <w:rPr>
          <w:rFonts w:ascii="Raleway" w:eastAsia="Raleway" w:hAnsi="Raleway" w:cs="Raleway"/>
          <w:sz w:val="18"/>
          <w:szCs w:val="18"/>
        </w:rPr>
      </w:pPr>
    </w:p>
    <w:sectPr w:rsidR="005F1F80">
      <w:headerReference w:type="even" r:id="rId7"/>
      <w:headerReference w:type="default" r:id="rId8"/>
      <w:footerReference w:type="even" r:id="rId9"/>
      <w:footerReference w:type="default" r:id="rId10"/>
      <w:headerReference w:type="first" r:id="rId11"/>
      <w:footerReference w:type="first" r:id="rId12"/>
      <w:pgSz w:w="12240" w:h="15840"/>
      <w:pgMar w:top="560" w:right="1440" w:bottom="56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693D" w14:textId="77777777" w:rsidR="00EF261D" w:rsidRDefault="00EF261D">
      <w:r>
        <w:separator/>
      </w:r>
    </w:p>
  </w:endnote>
  <w:endnote w:type="continuationSeparator" w:id="0">
    <w:p w14:paraId="4987ED54" w14:textId="77777777" w:rsidR="00EF261D" w:rsidRDefault="00EF2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aleway Medium">
    <w:panose1 w:val="00000000000000000000"/>
    <w:charset w:val="00"/>
    <w:family w:val="auto"/>
    <w:pitch w:val="variable"/>
    <w:sig w:usb0="A00002FF" w:usb1="5000205B" w:usb2="00000000" w:usb3="00000000" w:csb0="00000197" w:csb1="00000000"/>
  </w:font>
  <w:font w:name="Raleway">
    <w:panose1 w:val="00000000000000000000"/>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4AB5" w14:textId="77777777" w:rsidR="00CF2D20" w:rsidRDefault="00CF2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5" w14:textId="77777777" w:rsidR="005F1F80" w:rsidRDefault="005F1F8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073F" w14:textId="77777777" w:rsidR="00CF2D20" w:rsidRDefault="00CF2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D558" w14:textId="77777777" w:rsidR="00EF261D" w:rsidRDefault="00EF261D">
      <w:r>
        <w:separator/>
      </w:r>
    </w:p>
  </w:footnote>
  <w:footnote w:type="continuationSeparator" w:id="0">
    <w:p w14:paraId="02CC9922" w14:textId="77777777" w:rsidR="00EF261D" w:rsidRDefault="00EF2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B6A2" w14:textId="77777777" w:rsidR="00CF2D20" w:rsidRDefault="00CF2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1E6B" w14:textId="77777777" w:rsidR="00CF2D20" w:rsidRDefault="00CF2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6835" w14:textId="77777777" w:rsidR="00CF2D20" w:rsidRDefault="00CF2D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560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86259D"/>
    <w:multiLevelType w:val="hybridMultilevel"/>
    <w:tmpl w:val="5C44FAA0"/>
    <w:lvl w:ilvl="0" w:tplc="04090001">
      <w:start w:val="1"/>
      <w:numFmt w:val="bullet"/>
      <w:lvlText w:val=""/>
      <w:lvlJc w:val="left"/>
      <w:pPr>
        <w:ind w:left="1946" w:hanging="360"/>
      </w:pPr>
      <w:rPr>
        <w:rFonts w:ascii="Symbol" w:hAnsi="Symbol" w:hint="default"/>
      </w:rPr>
    </w:lvl>
    <w:lvl w:ilvl="1" w:tplc="04090003" w:tentative="1">
      <w:start w:val="1"/>
      <w:numFmt w:val="bullet"/>
      <w:lvlText w:val="o"/>
      <w:lvlJc w:val="left"/>
      <w:pPr>
        <w:ind w:left="2666" w:hanging="360"/>
      </w:pPr>
      <w:rPr>
        <w:rFonts w:ascii="Courier New" w:hAnsi="Courier New" w:cs="Courier New" w:hint="default"/>
      </w:rPr>
    </w:lvl>
    <w:lvl w:ilvl="2" w:tplc="04090005" w:tentative="1">
      <w:start w:val="1"/>
      <w:numFmt w:val="bullet"/>
      <w:lvlText w:val=""/>
      <w:lvlJc w:val="left"/>
      <w:pPr>
        <w:ind w:left="3386" w:hanging="360"/>
      </w:pPr>
      <w:rPr>
        <w:rFonts w:ascii="Wingdings" w:hAnsi="Wingdings" w:hint="default"/>
      </w:rPr>
    </w:lvl>
    <w:lvl w:ilvl="3" w:tplc="04090001" w:tentative="1">
      <w:start w:val="1"/>
      <w:numFmt w:val="bullet"/>
      <w:lvlText w:val=""/>
      <w:lvlJc w:val="left"/>
      <w:pPr>
        <w:ind w:left="4106" w:hanging="360"/>
      </w:pPr>
      <w:rPr>
        <w:rFonts w:ascii="Symbol" w:hAnsi="Symbol" w:hint="default"/>
      </w:rPr>
    </w:lvl>
    <w:lvl w:ilvl="4" w:tplc="04090003" w:tentative="1">
      <w:start w:val="1"/>
      <w:numFmt w:val="bullet"/>
      <w:lvlText w:val="o"/>
      <w:lvlJc w:val="left"/>
      <w:pPr>
        <w:ind w:left="4826" w:hanging="360"/>
      </w:pPr>
      <w:rPr>
        <w:rFonts w:ascii="Courier New" w:hAnsi="Courier New" w:cs="Courier New" w:hint="default"/>
      </w:rPr>
    </w:lvl>
    <w:lvl w:ilvl="5" w:tplc="04090005" w:tentative="1">
      <w:start w:val="1"/>
      <w:numFmt w:val="bullet"/>
      <w:lvlText w:val=""/>
      <w:lvlJc w:val="left"/>
      <w:pPr>
        <w:ind w:left="5546" w:hanging="360"/>
      </w:pPr>
      <w:rPr>
        <w:rFonts w:ascii="Wingdings" w:hAnsi="Wingdings" w:hint="default"/>
      </w:rPr>
    </w:lvl>
    <w:lvl w:ilvl="6" w:tplc="04090001" w:tentative="1">
      <w:start w:val="1"/>
      <w:numFmt w:val="bullet"/>
      <w:lvlText w:val=""/>
      <w:lvlJc w:val="left"/>
      <w:pPr>
        <w:ind w:left="6266" w:hanging="360"/>
      </w:pPr>
      <w:rPr>
        <w:rFonts w:ascii="Symbol" w:hAnsi="Symbol" w:hint="default"/>
      </w:rPr>
    </w:lvl>
    <w:lvl w:ilvl="7" w:tplc="04090003" w:tentative="1">
      <w:start w:val="1"/>
      <w:numFmt w:val="bullet"/>
      <w:lvlText w:val="o"/>
      <w:lvlJc w:val="left"/>
      <w:pPr>
        <w:ind w:left="6986" w:hanging="360"/>
      </w:pPr>
      <w:rPr>
        <w:rFonts w:ascii="Courier New" w:hAnsi="Courier New" w:cs="Courier New" w:hint="default"/>
      </w:rPr>
    </w:lvl>
    <w:lvl w:ilvl="8" w:tplc="04090005" w:tentative="1">
      <w:start w:val="1"/>
      <w:numFmt w:val="bullet"/>
      <w:lvlText w:val=""/>
      <w:lvlJc w:val="left"/>
      <w:pPr>
        <w:ind w:left="7706" w:hanging="360"/>
      </w:pPr>
      <w:rPr>
        <w:rFonts w:ascii="Wingdings" w:hAnsi="Wingdings" w:hint="default"/>
      </w:rPr>
    </w:lvl>
  </w:abstractNum>
  <w:abstractNum w:abstractNumId="2" w15:restartNumberingAfterBreak="0">
    <w:nsid w:val="434D1E1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03456004">
    <w:abstractNumId w:val="0"/>
  </w:num>
  <w:num w:numId="2" w16cid:durableId="1665009414">
    <w:abstractNumId w:val="2"/>
  </w:num>
  <w:num w:numId="3" w16cid:durableId="1744834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33E0B8"/>
    <w:rsid w:val="0002316D"/>
    <w:rsid w:val="00063B5B"/>
    <w:rsid w:val="000E33BB"/>
    <w:rsid w:val="00105FAF"/>
    <w:rsid w:val="001B4741"/>
    <w:rsid w:val="001B4D32"/>
    <w:rsid w:val="00244D5F"/>
    <w:rsid w:val="00271394"/>
    <w:rsid w:val="003520CC"/>
    <w:rsid w:val="00456ABF"/>
    <w:rsid w:val="00461106"/>
    <w:rsid w:val="00482ED1"/>
    <w:rsid w:val="0049228E"/>
    <w:rsid w:val="004A35CD"/>
    <w:rsid w:val="004E0EE8"/>
    <w:rsid w:val="0057370A"/>
    <w:rsid w:val="005D2EFD"/>
    <w:rsid w:val="005F1F80"/>
    <w:rsid w:val="006216A3"/>
    <w:rsid w:val="00632A95"/>
    <w:rsid w:val="0065765B"/>
    <w:rsid w:val="006611E6"/>
    <w:rsid w:val="006C067E"/>
    <w:rsid w:val="007359BB"/>
    <w:rsid w:val="00735A27"/>
    <w:rsid w:val="00754AFD"/>
    <w:rsid w:val="00755327"/>
    <w:rsid w:val="007660ED"/>
    <w:rsid w:val="00783BF6"/>
    <w:rsid w:val="007A34AF"/>
    <w:rsid w:val="008C4CE1"/>
    <w:rsid w:val="008E1585"/>
    <w:rsid w:val="00961029"/>
    <w:rsid w:val="009747FE"/>
    <w:rsid w:val="00997244"/>
    <w:rsid w:val="009B27DC"/>
    <w:rsid w:val="009F55D0"/>
    <w:rsid w:val="00A449DC"/>
    <w:rsid w:val="00A61134"/>
    <w:rsid w:val="00A766CE"/>
    <w:rsid w:val="00AD6AC3"/>
    <w:rsid w:val="00B01ED2"/>
    <w:rsid w:val="00B06C58"/>
    <w:rsid w:val="00BB5CE2"/>
    <w:rsid w:val="00C0433D"/>
    <w:rsid w:val="00C367F9"/>
    <w:rsid w:val="00CC01E2"/>
    <w:rsid w:val="00CE34C7"/>
    <w:rsid w:val="00CF2D20"/>
    <w:rsid w:val="00D045CA"/>
    <w:rsid w:val="00DC1066"/>
    <w:rsid w:val="00E93E25"/>
    <w:rsid w:val="00EA3FF7"/>
    <w:rsid w:val="00EB2272"/>
    <w:rsid w:val="00ED15BA"/>
    <w:rsid w:val="00EF1766"/>
    <w:rsid w:val="00EF261D"/>
    <w:rsid w:val="00F327DA"/>
    <w:rsid w:val="00F77F38"/>
    <w:rsid w:val="00F90FC8"/>
    <w:rsid w:val="00FB1BC2"/>
    <w:rsid w:val="00FE59F3"/>
    <w:rsid w:val="014AB454"/>
    <w:rsid w:val="017A998F"/>
    <w:rsid w:val="01CC0C76"/>
    <w:rsid w:val="025F8A53"/>
    <w:rsid w:val="02840E11"/>
    <w:rsid w:val="05493B64"/>
    <w:rsid w:val="05A4582E"/>
    <w:rsid w:val="06300BEA"/>
    <w:rsid w:val="06671E8C"/>
    <w:rsid w:val="06BC2499"/>
    <w:rsid w:val="07AA861A"/>
    <w:rsid w:val="07B98ABD"/>
    <w:rsid w:val="08879115"/>
    <w:rsid w:val="09964C8D"/>
    <w:rsid w:val="0A0B7C8F"/>
    <w:rsid w:val="0A296AA7"/>
    <w:rsid w:val="0BBB94F5"/>
    <w:rsid w:val="0C9B71D0"/>
    <w:rsid w:val="0CB1FE11"/>
    <w:rsid w:val="0D2A44B3"/>
    <w:rsid w:val="0D433E60"/>
    <w:rsid w:val="0E2D5956"/>
    <w:rsid w:val="0F78A9FC"/>
    <w:rsid w:val="0FCC42F2"/>
    <w:rsid w:val="10D7069C"/>
    <w:rsid w:val="11B7AC14"/>
    <w:rsid w:val="127947B6"/>
    <w:rsid w:val="12D72365"/>
    <w:rsid w:val="131D9928"/>
    <w:rsid w:val="135107EB"/>
    <w:rsid w:val="13F3AD52"/>
    <w:rsid w:val="159104FA"/>
    <w:rsid w:val="164A4B3B"/>
    <w:rsid w:val="165A72C1"/>
    <w:rsid w:val="17A4BAF7"/>
    <w:rsid w:val="18A433A9"/>
    <w:rsid w:val="18A4D517"/>
    <w:rsid w:val="18DDC7AE"/>
    <w:rsid w:val="197345DF"/>
    <w:rsid w:val="1A1B64A8"/>
    <w:rsid w:val="1A34A467"/>
    <w:rsid w:val="1C442B7C"/>
    <w:rsid w:val="1C5301DE"/>
    <w:rsid w:val="1CBD8ACC"/>
    <w:rsid w:val="1CDAA4A6"/>
    <w:rsid w:val="1DF582DD"/>
    <w:rsid w:val="1EFC518C"/>
    <w:rsid w:val="1FDAAFFD"/>
    <w:rsid w:val="1FE61B70"/>
    <w:rsid w:val="2021F2D8"/>
    <w:rsid w:val="22605FB5"/>
    <w:rsid w:val="23D06848"/>
    <w:rsid w:val="23D5ECF0"/>
    <w:rsid w:val="2465144A"/>
    <w:rsid w:val="24A6BD1F"/>
    <w:rsid w:val="24A84B95"/>
    <w:rsid w:val="2593436C"/>
    <w:rsid w:val="267843A3"/>
    <w:rsid w:val="2690B9FB"/>
    <w:rsid w:val="273802B3"/>
    <w:rsid w:val="276C332F"/>
    <w:rsid w:val="28716415"/>
    <w:rsid w:val="28F7469F"/>
    <w:rsid w:val="295CB560"/>
    <w:rsid w:val="299E75A8"/>
    <w:rsid w:val="29BCB10C"/>
    <w:rsid w:val="2A23E87C"/>
    <w:rsid w:val="2AB80390"/>
    <w:rsid w:val="2B5A9C28"/>
    <w:rsid w:val="2C3AB435"/>
    <w:rsid w:val="2C8A9E45"/>
    <w:rsid w:val="2D212AF7"/>
    <w:rsid w:val="2D4397CD"/>
    <w:rsid w:val="2D8C0BA4"/>
    <w:rsid w:val="2DD6E727"/>
    <w:rsid w:val="2E1C84A5"/>
    <w:rsid w:val="2E2EF7AD"/>
    <w:rsid w:val="2EDB8F93"/>
    <w:rsid w:val="2F348B03"/>
    <w:rsid w:val="2F72A43B"/>
    <w:rsid w:val="30127E46"/>
    <w:rsid w:val="3067F793"/>
    <w:rsid w:val="30825749"/>
    <w:rsid w:val="30C5D2AD"/>
    <w:rsid w:val="30CA2819"/>
    <w:rsid w:val="32C28D01"/>
    <w:rsid w:val="337F60C7"/>
    <w:rsid w:val="34253610"/>
    <w:rsid w:val="359A5C6F"/>
    <w:rsid w:val="35C3147E"/>
    <w:rsid w:val="35C955FB"/>
    <w:rsid w:val="363AB091"/>
    <w:rsid w:val="36B14272"/>
    <w:rsid w:val="36B6FCC3"/>
    <w:rsid w:val="37C6F767"/>
    <w:rsid w:val="38D3A101"/>
    <w:rsid w:val="3A0ADCD5"/>
    <w:rsid w:val="3B33E0B8"/>
    <w:rsid w:val="3BBBAD34"/>
    <w:rsid w:val="3BC06BEB"/>
    <w:rsid w:val="3CA8934C"/>
    <w:rsid w:val="3D7EBAA5"/>
    <w:rsid w:val="3DE07867"/>
    <w:rsid w:val="3E02CF99"/>
    <w:rsid w:val="3E4ADE6B"/>
    <w:rsid w:val="3E9B7CEC"/>
    <w:rsid w:val="3EBA139E"/>
    <w:rsid w:val="3ECB91E4"/>
    <w:rsid w:val="3EEA64EC"/>
    <w:rsid w:val="3F6EA019"/>
    <w:rsid w:val="401906A4"/>
    <w:rsid w:val="417F4930"/>
    <w:rsid w:val="41A17BB3"/>
    <w:rsid w:val="41A97974"/>
    <w:rsid w:val="4218623C"/>
    <w:rsid w:val="42997A26"/>
    <w:rsid w:val="43C08BB8"/>
    <w:rsid w:val="43F06511"/>
    <w:rsid w:val="445578B8"/>
    <w:rsid w:val="44EAA768"/>
    <w:rsid w:val="45B0DC38"/>
    <w:rsid w:val="462F75F5"/>
    <w:rsid w:val="49D4217E"/>
    <w:rsid w:val="49EFC211"/>
    <w:rsid w:val="4ADDFA97"/>
    <w:rsid w:val="4B0C808D"/>
    <w:rsid w:val="4BBF732F"/>
    <w:rsid w:val="4BFBA651"/>
    <w:rsid w:val="4C231B08"/>
    <w:rsid w:val="4C32F441"/>
    <w:rsid w:val="4CBF48CC"/>
    <w:rsid w:val="4E0E3890"/>
    <w:rsid w:val="4E864DF8"/>
    <w:rsid w:val="4F2A70E9"/>
    <w:rsid w:val="5069DF1E"/>
    <w:rsid w:val="50F57A58"/>
    <w:rsid w:val="51B697FD"/>
    <w:rsid w:val="530BA807"/>
    <w:rsid w:val="534BDAD6"/>
    <w:rsid w:val="53A1115B"/>
    <w:rsid w:val="54B8EFD0"/>
    <w:rsid w:val="55709713"/>
    <w:rsid w:val="55E2C2E3"/>
    <w:rsid w:val="56276EAA"/>
    <w:rsid w:val="566B28E6"/>
    <w:rsid w:val="566FFD53"/>
    <w:rsid w:val="5687687E"/>
    <w:rsid w:val="56991F48"/>
    <w:rsid w:val="570D15D6"/>
    <w:rsid w:val="579B758A"/>
    <w:rsid w:val="58002E6B"/>
    <w:rsid w:val="584FEF27"/>
    <w:rsid w:val="585FAACC"/>
    <w:rsid w:val="589BF4B8"/>
    <w:rsid w:val="5946EDDE"/>
    <w:rsid w:val="5958CC82"/>
    <w:rsid w:val="5B0C871C"/>
    <w:rsid w:val="5B78C1EF"/>
    <w:rsid w:val="5BBEF4D7"/>
    <w:rsid w:val="5C0C8D20"/>
    <w:rsid w:val="5D0CC182"/>
    <w:rsid w:val="5D4159E4"/>
    <w:rsid w:val="5D92C286"/>
    <w:rsid w:val="5D967341"/>
    <w:rsid w:val="5E3ED362"/>
    <w:rsid w:val="5F76AE35"/>
    <w:rsid w:val="5FE100D1"/>
    <w:rsid w:val="604A4267"/>
    <w:rsid w:val="6069D8EB"/>
    <w:rsid w:val="60F80C13"/>
    <w:rsid w:val="610B9419"/>
    <w:rsid w:val="6164BE09"/>
    <w:rsid w:val="6227C23A"/>
    <w:rsid w:val="665505F6"/>
    <w:rsid w:val="673C3176"/>
    <w:rsid w:val="677DAF0E"/>
    <w:rsid w:val="684793BC"/>
    <w:rsid w:val="68E6B865"/>
    <w:rsid w:val="6BB88FEE"/>
    <w:rsid w:val="6D03635F"/>
    <w:rsid w:val="6D11BC43"/>
    <w:rsid w:val="6D1D2FB1"/>
    <w:rsid w:val="6DE59264"/>
    <w:rsid w:val="6E0D3980"/>
    <w:rsid w:val="6E3DD173"/>
    <w:rsid w:val="6E479174"/>
    <w:rsid w:val="6E851FAE"/>
    <w:rsid w:val="6FF1FB98"/>
    <w:rsid w:val="6FFBAB81"/>
    <w:rsid w:val="7038EA54"/>
    <w:rsid w:val="70DFFB2F"/>
    <w:rsid w:val="720F762B"/>
    <w:rsid w:val="7210844A"/>
    <w:rsid w:val="7237494A"/>
    <w:rsid w:val="7269F13A"/>
    <w:rsid w:val="72C7A8F8"/>
    <w:rsid w:val="73076838"/>
    <w:rsid w:val="73285A82"/>
    <w:rsid w:val="741F8B98"/>
    <w:rsid w:val="766AB1E0"/>
    <w:rsid w:val="76E71AAF"/>
    <w:rsid w:val="77500EC2"/>
    <w:rsid w:val="7761C792"/>
    <w:rsid w:val="77A21FBE"/>
    <w:rsid w:val="77F2A72F"/>
    <w:rsid w:val="786E8B5F"/>
    <w:rsid w:val="78C2CBF8"/>
    <w:rsid w:val="79421D77"/>
    <w:rsid w:val="7A2BE989"/>
    <w:rsid w:val="7A772C01"/>
    <w:rsid w:val="7B6AF625"/>
    <w:rsid w:val="7BC10E36"/>
    <w:rsid w:val="7BDE2743"/>
    <w:rsid w:val="7C15C549"/>
    <w:rsid w:val="7D4A0D6A"/>
    <w:rsid w:val="7E1F35DB"/>
    <w:rsid w:val="7FB09EC2"/>
    <w:rsid w:val="7FD025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10F0D"/>
  <w15:docId w15:val="{BBD0D4AD-DDD5-461A-A018-87CF32F8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rPr>
  </w:style>
  <w:style w:type="paragraph" w:styleId="Heading2">
    <w:name w:val="heading 2"/>
    <w:basedOn w:val="Normal"/>
    <w:next w:val="Normal"/>
    <w:uiPriority w:val="9"/>
    <w:semiHidden/>
    <w:unhideWhenUsed/>
    <w:qFormat/>
    <w:pPr>
      <w:keepNext/>
      <w:spacing w:before="240" w:after="60"/>
      <w:outlineLvl w:val="1"/>
    </w:pPr>
    <w:rPr>
      <w:b/>
    </w:rPr>
  </w:style>
  <w:style w:type="paragraph" w:styleId="Heading3">
    <w:name w:val="heading 3"/>
    <w:basedOn w:val="Normal"/>
    <w:next w:val="Normal"/>
    <w:uiPriority w:val="9"/>
    <w:semiHidden/>
    <w:unhideWhenUsed/>
    <w:qFormat/>
    <w:pPr>
      <w:keepNext/>
      <w:spacing w:before="240" w:after="60"/>
      <w:outlineLvl w:val="2"/>
    </w:pPr>
    <w:rPr>
      <w:b/>
    </w:rPr>
  </w:style>
  <w:style w:type="paragraph" w:styleId="Heading4">
    <w:name w:val="heading 4"/>
    <w:basedOn w:val="Normal"/>
    <w:next w:val="Normal"/>
    <w:uiPriority w:val="9"/>
    <w:semiHidden/>
    <w:unhideWhenUsed/>
    <w:qFormat/>
    <w:pPr>
      <w:keepNext/>
      <w:spacing w:before="240" w:after="60"/>
      <w:outlineLvl w:val="3"/>
    </w:pPr>
    <w:rPr>
      <w:b/>
    </w:rPr>
  </w:style>
  <w:style w:type="paragraph" w:styleId="Heading5">
    <w:name w:val="heading 5"/>
    <w:basedOn w:val="Normal"/>
    <w:next w:val="Normal"/>
    <w:uiPriority w:val="9"/>
    <w:semiHidden/>
    <w:unhideWhenUsed/>
    <w:qFormat/>
    <w:pPr>
      <w:spacing w:before="240" w:after="60"/>
      <w:outlineLvl w:val="4"/>
    </w:pPr>
    <w:rPr>
      <w:b/>
    </w:rPr>
  </w:style>
  <w:style w:type="paragraph" w:styleId="Heading6">
    <w:name w:val="heading 6"/>
    <w:basedOn w:val="Normal"/>
    <w:next w:val="Normal"/>
    <w:uiPriority w:val="9"/>
    <w:semiHidden/>
    <w:unhideWhenUsed/>
    <w:qFormat/>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F2D20"/>
    <w:pPr>
      <w:tabs>
        <w:tab w:val="center" w:pos="4680"/>
        <w:tab w:val="right" w:pos="9360"/>
      </w:tabs>
    </w:pPr>
  </w:style>
  <w:style w:type="character" w:customStyle="1" w:styleId="HeaderChar">
    <w:name w:val="Header Char"/>
    <w:basedOn w:val="DefaultParagraphFont"/>
    <w:link w:val="Header"/>
    <w:uiPriority w:val="99"/>
    <w:rsid w:val="00CF2D20"/>
  </w:style>
  <w:style w:type="paragraph" w:styleId="Footer">
    <w:name w:val="footer"/>
    <w:basedOn w:val="Normal"/>
    <w:link w:val="FooterChar"/>
    <w:uiPriority w:val="99"/>
    <w:unhideWhenUsed/>
    <w:rsid w:val="00CF2D20"/>
    <w:pPr>
      <w:tabs>
        <w:tab w:val="center" w:pos="4680"/>
        <w:tab w:val="right" w:pos="9360"/>
      </w:tabs>
    </w:pPr>
  </w:style>
  <w:style w:type="character" w:customStyle="1" w:styleId="FooterChar">
    <w:name w:val="Footer Char"/>
    <w:basedOn w:val="DefaultParagraphFont"/>
    <w:link w:val="Footer"/>
    <w:uiPriority w:val="99"/>
    <w:rsid w:val="00CF2D20"/>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32A95"/>
    <w:rPr>
      <w:color w:val="0000FF"/>
      <w:u w:val="single"/>
    </w:rPr>
  </w:style>
  <w:style w:type="paragraph" w:styleId="ListParagraph">
    <w:name w:val="List Paragraph"/>
    <w:basedOn w:val="Normal"/>
    <w:uiPriority w:val="34"/>
    <w:qFormat/>
    <w:rsid w:val="005D2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Derek Land</cp:lastModifiedBy>
  <cp:revision>23</cp:revision>
  <dcterms:created xsi:type="dcterms:W3CDTF">2025-12-16T09:44:00Z</dcterms:created>
  <dcterms:modified xsi:type="dcterms:W3CDTF">2025-12-16T10:00:00Z</dcterms:modified>
</cp:coreProperties>
</file>